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43" w:rsidRPr="00737443" w:rsidRDefault="00737443" w:rsidP="00737443">
      <w:pPr>
        <w:spacing w:line="240" w:lineRule="auto"/>
        <w:jc w:val="center"/>
        <w:rPr>
          <w:b/>
        </w:rPr>
      </w:pPr>
      <w:r w:rsidRPr="00737443">
        <w:rPr>
          <w:b/>
        </w:rPr>
        <w:t>CSP West Midlands Regional Network online event on student placements</w:t>
      </w:r>
    </w:p>
    <w:p w:rsidR="008204FB" w:rsidRPr="00737443" w:rsidRDefault="00737443" w:rsidP="00737443">
      <w:pPr>
        <w:spacing w:line="240" w:lineRule="auto"/>
        <w:jc w:val="center"/>
        <w:rPr>
          <w:b/>
        </w:rPr>
      </w:pPr>
      <w:r w:rsidRPr="00737443">
        <w:rPr>
          <w:b/>
        </w:rPr>
        <w:t>Wednesday 3 February 2021, 7pm</w:t>
      </w:r>
      <w:r w:rsidR="008204FB" w:rsidRPr="00737443">
        <w:rPr>
          <w:b/>
        </w:rPr>
        <w:br/>
        <w:t>Chat room transcript (anonymised)</w:t>
      </w:r>
    </w:p>
    <w:p w:rsidR="008204FB" w:rsidRDefault="008204FB" w:rsidP="00756995"/>
    <w:p w:rsidR="00756995" w:rsidRDefault="008204FB" w:rsidP="00756995">
      <w:r>
        <w:t>W</w:t>
      </w:r>
      <w:r w:rsidR="00756995">
        <w:t>e have more than doubled our intake of students for this year due to shortage and mo</w:t>
      </w:r>
      <w:r w:rsidR="00AB10D5">
        <w:t xml:space="preserve">ved to a hybrid placement with </w:t>
      </w:r>
      <w:proofErr w:type="spellStart"/>
      <w:r w:rsidR="00AB10D5">
        <w:t>K</w:t>
      </w:r>
      <w:r w:rsidR="00756995">
        <w:t>eel</w:t>
      </w:r>
      <w:r w:rsidR="00AB10D5">
        <w:t>e</w:t>
      </w:r>
      <w:proofErr w:type="spellEnd"/>
      <w:r w:rsidR="00756995">
        <w:t xml:space="preserve"> </w:t>
      </w:r>
      <w:proofErr w:type="spellStart"/>
      <w:r w:rsidR="00756995">
        <w:t>uni</w:t>
      </w:r>
      <w:proofErr w:type="spellEnd"/>
      <w:r w:rsidR="00756995">
        <w:t xml:space="preserve"> and working very differently including home learning </w:t>
      </w:r>
      <w:proofErr w:type="spellStart"/>
      <w:r w:rsidR="00756995">
        <w:t>pre set</w:t>
      </w:r>
      <w:proofErr w:type="spellEnd"/>
      <w:r w:rsidR="00756995">
        <w:t xml:space="preserve"> by team.</w:t>
      </w:r>
    </w:p>
    <w:p w:rsidR="00756995" w:rsidRDefault="00756995" w:rsidP="00756995">
      <w:r>
        <w:t xml:space="preserve">Really good to see that No such thing as core placements  can trusts look at how they word application forms asking for evidence in </w:t>
      </w:r>
      <w:proofErr w:type="spellStart"/>
      <w:r>
        <w:t>Msk</w:t>
      </w:r>
      <w:proofErr w:type="spellEnd"/>
      <w:r>
        <w:t>, respiratory and MSK</w:t>
      </w:r>
    </w:p>
    <w:p w:rsidR="00756995" w:rsidRDefault="00756995" w:rsidP="00756995">
      <w:r>
        <w:t xml:space="preserve">I would absolutely echo about not needing 'core placements' I didn't have a neuro or critical care placement, but ended up as a </w:t>
      </w:r>
      <w:proofErr w:type="spellStart"/>
      <w:r>
        <w:t>neurocritical</w:t>
      </w:r>
      <w:proofErr w:type="spellEnd"/>
      <w:r>
        <w:t xml:space="preserve"> care team lead in a tertiary neurosciences centre</w:t>
      </w:r>
    </w:p>
    <w:p w:rsidR="00756995" w:rsidRDefault="00756995" w:rsidP="00756995">
      <w:r>
        <w:t xml:space="preserve">When it comes to students working from </w:t>
      </w:r>
      <w:proofErr w:type="gramStart"/>
      <w:r>
        <w:t>home ,</w:t>
      </w:r>
      <w:proofErr w:type="gramEnd"/>
      <w:r>
        <w:t xml:space="preserve"> is the an IG risk assessment that the CSP would be able to help with.</w:t>
      </w:r>
    </w:p>
    <w:p w:rsidR="00756995" w:rsidRDefault="00756995" w:rsidP="00756995">
      <w:r>
        <w:t>This is all fantastic, how can we get this information to more people!? From a university perspective it would be great to share the reassurance from CSP and managers about no need for 'Core'. But really powerful for the students would be to hear from people like Hannah, helping other students to see the advantage of diverse placements</w:t>
      </w:r>
    </w:p>
    <w:p w:rsidR="00756995" w:rsidRDefault="00756995" w:rsidP="00756995">
      <w:r>
        <w:t>I agree, really exciting. And great to have different skills to discuss at interviews for B5 jobs</w:t>
      </w:r>
    </w:p>
    <w:p w:rsidR="00756995" w:rsidRDefault="00756995" w:rsidP="00756995">
      <w:proofErr w:type="gramStart"/>
      <w:r>
        <w:t>imagine</w:t>
      </w:r>
      <w:proofErr w:type="gramEnd"/>
      <w:r>
        <w:t xml:space="preserve"> the impact these students will have in the next 5 years .. </w:t>
      </w:r>
      <w:proofErr w:type="gramStart"/>
      <w:r>
        <w:t>understanding</w:t>
      </w:r>
      <w:proofErr w:type="gramEnd"/>
      <w:r>
        <w:t xml:space="preserve"> the bigger picture, data , service transformation, commissioning , leadership , risk and governance management  is so exciting!!!! </w:t>
      </w:r>
      <w:proofErr w:type="gramStart"/>
      <w:r>
        <w:t>well</w:t>
      </w:r>
      <w:proofErr w:type="gramEnd"/>
      <w:r>
        <w:t xml:space="preserve"> done both for taking the plunge !</w:t>
      </w:r>
    </w:p>
    <w:p w:rsidR="00756995" w:rsidRDefault="00756995" w:rsidP="00756995">
      <w:r>
        <w:t>Hannah, you have articulated your experience very well. What a fantastic placement and you will stand out from the crowd. Well done.</w:t>
      </w:r>
    </w:p>
    <w:p w:rsidR="00756995" w:rsidRDefault="00756995" w:rsidP="00756995">
      <w:r>
        <w:t>I agree, really exciting. And great to have different skills to discuss at interviews for B5 jobs</w:t>
      </w:r>
    </w:p>
    <w:p w:rsidR="00756995" w:rsidRDefault="00756995" w:rsidP="00756995">
      <w:proofErr w:type="gramStart"/>
      <w:r>
        <w:t>we</w:t>
      </w:r>
      <w:proofErr w:type="gramEnd"/>
      <w:r>
        <w:t xml:space="preserve"> have change to hybrid placements and we have positive feedback so far half way through first 2 students</w:t>
      </w:r>
    </w:p>
    <w:p w:rsidR="00756995" w:rsidRDefault="00756995" w:rsidP="00756995">
      <w:r>
        <w:t>Brilliant feedback Hannah and Liz - thank you!</w:t>
      </w:r>
    </w:p>
    <w:p w:rsidR="00756995" w:rsidRDefault="00756995" w:rsidP="00756995">
      <w:r>
        <w:t>Re: spending time with assistants. I agree it is super valuable and assistants are INCREDIBLE. But I have been told before that an assistant and a student can't treat a patient together due to insurance (as neither is qualified and it is a gap in insurance if something went wrong regarding responsibility)</w:t>
      </w:r>
    </w:p>
    <w:p w:rsidR="00756995" w:rsidRDefault="00756995" w:rsidP="00756995">
      <w:r>
        <w:t>Well done Liz &amp; Hannah - great presentation, thank you!</w:t>
      </w:r>
    </w:p>
    <w:p w:rsidR="00756995" w:rsidRDefault="00756995" w:rsidP="00756995">
      <w:r>
        <w:t xml:space="preserve">the issue we find is lateral testing for students , our trust has none for us to provide and for the students to go back to </w:t>
      </w:r>
      <w:proofErr w:type="spellStart"/>
      <w:r>
        <w:t>uni</w:t>
      </w:r>
      <w:proofErr w:type="spellEnd"/>
      <w:r>
        <w:t xml:space="preserve"> it’s more than a 2 hours round trip to just drive there so wondered what others had done to work round this.</w:t>
      </w:r>
    </w:p>
    <w:p w:rsidR="00756995" w:rsidRDefault="00756995" w:rsidP="00756995">
      <w:r>
        <w:t xml:space="preserve">Nationally students should be treated like a member of staff and have the appropriate PPE and </w:t>
      </w:r>
      <w:proofErr w:type="spellStart"/>
      <w:r>
        <w:t>lat</w:t>
      </w:r>
      <w:proofErr w:type="spellEnd"/>
      <w:r>
        <w:t xml:space="preserve"> flow tests</w:t>
      </w:r>
    </w:p>
    <w:p w:rsidR="00756995" w:rsidRDefault="00756995" w:rsidP="00756995">
      <w:r>
        <w:t>Well done Lorraine, fab presentation and I absolutely agree that assistants across AHPs can offer so much to student learning - definitely a priority to explore and develop!</w:t>
      </w:r>
    </w:p>
    <w:p w:rsidR="00756995" w:rsidRDefault="00756995" w:rsidP="00756995">
      <w:r>
        <w:lastRenderedPageBreak/>
        <w:t>I agree. Our Trust have provided lateral flow tests for patients if they are patient facing.</w:t>
      </w:r>
    </w:p>
    <w:p w:rsidR="00756995" w:rsidRDefault="00756995" w:rsidP="00756995">
      <w:r>
        <w:t>I completely agree Lorraine, our therapy assistant colleagues are a vital source of support for students. We would be more than happy to work with you to look at what we could do to support you in supporting our students.</w:t>
      </w:r>
    </w:p>
    <w:p w:rsidR="00756995" w:rsidRDefault="00756995" w:rsidP="00756995">
      <w:r>
        <w:t xml:space="preserve">From our experience student access to lateral flow was an issue November/December time but now they are all getting access </w:t>
      </w:r>
    </w:p>
    <w:p w:rsidR="00756995" w:rsidRDefault="00756995" w:rsidP="00756995">
      <w:proofErr w:type="gramStart"/>
      <w:r>
        <w:t>agree</w:t>
      </w:r>
      <w:proofErr w:type="gramEnd"/>
      <w:r>
        <w:t xml:space="preserve"> sue we thought </w:t>
      </w:r>
      <w:proofErr w:type="spellStart"/>
      <w:r>
        <w:t>thus</w:t>
      </w:r>
      <w:proofErr w:type="spellEnd"/>
      <w:r>
        <w:t xml:space="preserve"> would be case and were advised </w:t>
      </w:r>
      <w:proofErr w:type="spellStart"/>
      <w:r>
        <w:t>uni</w:t>
      </w:r>
      <w:proofErr w:type="spellEnd"/>
      <w:r>
        <w:t xml:space="preserve"> providing tests, we can’t get extra. </w:t>
      </w:r>
      <w:proofErr w:type="gramStart"/>
      <w:r>
        <w:t>so</w:t>
      </w:r>
      <w:proofErr w:type="gramEnd"/>
      <w:r>
        <w:t xml:space="preserve"> still issue, we are trying to get out students</w:t>
      </w:r>
    </w:p>
    <w:p w:rsidR="00756995" w:rsidRDefault="00756995" w:rsidP="00756995">
      <w:r>
        <w:t>LOVE this - thank you Lorraine. Central to being a rounded clinician and team member is understanding the role and value of everyone in the MDT. Well done!</w:t>
      </w:r>
    </w:p>
    <w:p w:rsidR="00756995" w:rsidRDefault="00756995" w:rsidP="00756995">
      <w:r>
        <w:t xml:space="preserve">And seeing a patient or situation from multiple different perspectives is so enriching </w:t>
      </w:r>
      <w:r>
        <w:rPr>
          <w:rFonts w:ascii="Segoe UI Symbol" w:hAnsi="Segoe UI Symbol" w:cs="Segoe UI Symbol"/>
        </w:rPr>
        <w:t>👌🏻</w:t>
      </w:r>
    </w:p>
    <w:p w:rsidR="00756995" w:rsidRDefault="00756995" w:rsidP="00756995">
      <w:r>
        <w:t>Thanks Lorraine great to hear what support workers are able to do in other parts of the UK.  Will feedback to my team.</w:t>
      </w:r>
    </w:p>
    <w:p w:rsidR="00756995" w:rsidRDefault="00756995" w:rsidP="00756995">
      <w:proofErr w:type="gramStart"/>
      <w:r>
        <w:t>this</w:t>
      </w:r>
      <w:proofErr w:type="gramEnd"/>
      <w:r>
        <w:t xml:space="preserve"> could be transformational if we can utilise and value the role of SW in  student supervision . </w:t>
      </w:r>
      <w:proofErr w:type="gramStart"/>
      <w:r>
        <w:t>really</w:t>
      </w:r>
      <w:proofErr w:type="gramEnd"/>
      <w:r>
        <w:t xml:space="preserve"> embed them in the team and support SW development . </w:t>
      </w:r>
      <w:proofErr w:type="gramStart"/>
      <w:r>
        <w:t>fantastic</w:t>
      </w:r>
      <w:proofErr w:type="gramEnd"/>
      <w:r>
        <w:t>!</w:t>
      </w:r>
    </w:p>
    <w:p w:rsidR="00756995" w:rsidRDefault="00756995" w:rsidP="00756995">
      <w:r>
        <w:t xml:space="preserve">We are providing </w:t>
      </w:r>
      <w:proofErr w:type="spellStart"/>
      <w:r>
        <w:t>lat</w:t>
      </w:r>
      <w:proofErr w:type="spellEnd"/>
      <w:r>
        <w:t xml:space="preserve"> flow tests to our students which helps to reassure the team members as well as helping to provide a safe environment for our pts and each other.</w:t>
      </w:r>
    </w:p>
    <w:p w:rsidR="00756995" w:rsidRDefault="00756995" w:rsidP="00756995">
      <w:r>
        <w:t xml:space="preserve">Yes agree with the time taken to have to write 4x assessments and </w:t>
      </w:r>
      <w:proofErr w:type="spellStart"/>
      <w:r>
        <w:t>halfways</w:t>
      </w:r>
      <w:proofErr w:type="spellEnd"/>
      <w:r>
        <w:t>.  I have had 4x students on 4 placements since September and found this a great challenge and most of this has taken place in my own time at home.</w:t>
      </w:r>
    </w:p>
    <w:p w:rsidR="00756995" w:rsidRDefault="00756995" w:rsidP="00756995">
      <w:r>
        <w:t>We’re waiting for Lamp 2 tests to start - no more lateral flows to give out to staff or students</w:t>
      </w:r>
    </w:p>
    <w:p w:rsidR="00756995" w:rsidRDefault="00756995" w:rsidP="00756995">
      <w:r>
        <w:t xml:space="preserve">Thanks, Beth. We are running a 5:1 model in MSK OP at Evesham Community Hospital with students from University of Worcester, which is going very well so far, making use of rotating them so one of them works from home each day. In addition we use WebEx Teams, Project work as well as virtual and F2F </w:t>
      </w:r>
      <w:proofErr w:type="spellStart"/>
      <w:r>
        <w:t>pt</w:t>
      </w:r>
      <w:proofErr w:type="spellEnd"/>
      <w:r>
        <w:t xml:space="preserve"> contacts. I think the key was planning beforehand so the qualified team members all knew who was supervising them on which days and at what times.</w:t>
      </w:r>
    </w:p>
    <w:p w:rsidR="00756995" w:rsidRDefault="00756995" w:rsidP="00756995">
      <w:r>
        <w:t xml:space="preserve">A standardised placement document will be so beneficial in </w:t>
      </w:r>
      <w:proofErr w:type="gramStart"/>
      <w:r>
        <w:t>enabling  a</w:t>
      </w:r>
      <w:proofErr w:type="gramEnd"/>
      <w:r>
        <w:t xml:space="preserve"> higher student ratio - is there a way to think bigger and have harmony across professions for the core areas that are fundamental to all our professions</w:t>
      </w:r>
    </w:p>
    <w:p w:rsidR="00756995" w:rsidRDefault="00756995" w:rsidP="00756995">
      <w:proofErr w:type="gramStart"/>
      <w:r>
        <w:t>and</w:t>
      </w:r>
      <w:proofErr w:type="gramEnd"/>
      <w:r>
        <w:t xml:space="preserve"> link the rotation in and out to give them a taste. Students learn just by being around us and using their eyes and ears! Sure you will get amazing feedback</w:t>
      </w:r>
    </w:p>
    <w:p w:rsidR="00756995" w:rsidRDefault="00756995" w:rsidP="00756995">
      <w:r>
        <w:t>Are you able to share the AHP Charter? I would be really keen to take a look at this</w:t>
      </w:r>
    </w:p>
    <w:p w:rsidR="00756995" w:rsidRDefault="00756995" w:rsidP="00756995">
      <w:r>
        <w:t>Very interesting model Anna, lots we could adopt to our 4:1 long arm placement model would also be interested in reading the patient charter in more detail.</w:t>
      </w:r>
    </w:p>
    <w:p w:rsidR="00756995" w:rsidRDefault="00756995" w:rsidP="00756995">
      <w:proofErr w:type="gramStart"/>
      <w:r>
        <w:t>please</w:t>
      </w:r>
      <w:proofErr w:type="gramEnd"/>
      <w:r>
        <w:t xml:space="preserve"> do email me anna.evans13@nhs.net or DM on twitter @</w:t>
      </w:r>
      <w:proofErr w:type="spellStart"/>
      <w:r>
        <w:t>AnnaKEvans</w:t>
      </w:r>
      <w:proofErr w:type="spellEnd"/>
      <w:r>
        <w:t>.</w:t>
      </w:r>
    </w:p>
    <w:p w:rsidR="00756995" w:rsidRDefault="00756995" w:rsidP="00756995">
      <w:r>
        <w:t>@Anna what ward specialities did you do this placement models on?</w:t>
      </w:r>
    </w:p>
    <w:p w:rsidR="00756995" w:rsidRDefault="00756995" w:rsidP="00756995">
      <w:r>
        <w:t>Thanks Anna very interesting</w:t>
      </w:r>
    </w:p>
    <w:p w:rsidR="00756995" w:rsidRDefault="00756995" w:rsidP="00756995">
      <w:r>
        <w:lastRenderedPageBreak/>
        <w:t>Thank you, Anna! Interesting to understand the model from the educator point of view. Really enjoyed being on placement with you last summer.</w:t>
      </w:r>
    </w:p>
    <w:p w:rsidR="00756995" w:rsidRDefault="00756995" w:rsidP="00756995">
      <w:r>
        <w:t>I 100% support the idea of peer supervision model in term of students settling in well within teams once graduated.</w:t>
      </w:r>
    </w:p>
    <w:p w:rsidR="00756995" w:rsidRDefault="00756995" w:rsidP="00756995">
      <w:proofErr w:type="gramStart"/>
      <w:r>
        <w:t>we</w:t>
      </w:r>
      <w:proofErr w:type="gramEnd"/>
      <w:r>
        <w:t xml:space="preserve"> are a community trust so we started with 6 of our general wards, mainly frailty, falls, </w:t>
      </w:r>
      <w:proofErr w:type="spellStart"/>
      <w:r>
        <w:t>sub acute</w:t>
      </w:r>
      <w:proofErr w:type="spellEnd"/>
      <w:r>
        <w:t xml:space="preserve"> medical, although 2 were post </w:t>
      </w:r>
      <w:proofErr w:type="spellStart"/>
      <w:r>
        <w:t>covid</w:t>
      </w:r>
      <w:proofErr w:type="spellEnd"/>
      <w:r>
        <w:t xml:space="preserve"> wards in this model when we did it the first time</w:t>
      </w:r>
    </w:p>
    <w:p w:rsidR="00756995" w:rsidRDefault="00756995" w:rsidP="00756995">
      <w:r>
        <w:t>Great thank you. We were just saying would be great on those types of wards</w:t>
      </w:r>
    </w:p>
    <w:p w:rsidR="00756995" w:rsidRDefault="00756995" w:rsidP="00756995">
      <w:r>
        <w:t xml:space="preserve">In a digital world - our students have really grown and developed these skills that will be vital for them progressing in their clinical career.  </w:t>
      </w:r>
    </w:p>
    <w:p w:rsidR="00756995" w:rsidRDefault="00756995" w:rsidP="00756995">
      <w:r>
        <w:t xml:space="preserve">Do we have any information regarding how many students going for </w:t>
      </w:r>
      <w:proofErr w:type="spellStart"/>
      <w:r>
        <w:t>there</w:t>
      </w:r>
      <w:proofErr w:type="spellEnd"/>
      <w:r>
        <w:t xml:space="preserve"> first job role </w:t>
      </w:r>
      <w:proofErr w:type="spellStart"/>
      <w:r>
        <w:t>witin</w:t>
      </w:r>
      <w:proofErr w:type="spellEnd"/>
      <w:r>
        <w:t xml:space="preserve"> the NHS?</w:t>
      </w:r>
      <w:r>
        <w:cr/>
        <w:t xml:space="preserve">I am thinking of an approximate </w:t>
      </w:r>
      <w:proofErr w:type="spellStart"/>
      <w:r>
        <w:t>percentige</w:t>
      </w:r>
      <w:proofErr w:type="spellEnd"/>
      <w:r>
        <w:t xml:space="preserve"> you might know?</w:t>
      </w:r>
    </w:p>
    <w:p w:rsidR="00756995" w:rsidRDefault="00756995" w:rsidP="00756995">
      <w:r>
        <w:t xml:space="preserve">Just </w:t>
      </w:r>
      <w:proofErr w:type="spellStart"/>
      <w:r>
        <w:t>thiking</w:t>
      </w:r>
      <w:proofErr w:type="spellEnd"/>
      <w:r>
        <w:t xml:space="preserve"> about preparing the students for the real life. :)</w:t>
      </w:r>
    </w:p>
    <w:p w:rsidR="00756995" w:rsidRDefault="00756995" w:rsidP="00756995">
      <w:r>
        <w:t>Thank you very much!</w:t>
      </w:r>
    </w:p>
    <w:p w:rsidR="00756995" w:rsidRDefault="00756995" w:rsidP="00756995">
      <w:proofErr w:type="gramStart"/>
      <w:r>
        <w:t>what</w:t>
      </w:r>
      <w:proofErr w:type="gramEnd"/>
      <w:r>
        <w:t xml:space="preserve"> resources would best support you as clinical  educators ?</w:t>
      </w:r>
    </w:p>
    <w:p w:rsidR="00756995" w:rsidRDefault="00756995" w:rsidP="00756995">
      <w:r>
        <w:t>Paperwork that is agreed across all HEIs so we can support students from different places more easily</w:t>
      </w:r>
    </w:p>
    <w:p w:rsidR="00756995" w:rsidRDefault="00756995" w:rsidP="00756995">
      <w:r>
        <w:t xml:space="preserve">Does anyone have any examples of supporting students in </w:t>
      </w:r>
      <w:proofErr w:type="gramStart"/>
      <w:r>
        <w:t>Domiciliary</w:t>
      </w:r>
      <w:proofErr w:type="gramEnd"/>
      <w:r>
        <w:t xml:space="preserve"> settings? </w:t>
      </w:r>
    </w:p>
    <w:p w:rsidR="00756995" w:rsidRDefault="00756995" w:rsidP="00756995">
      <w:r>
        <w:t>Has anyone got any experience of working virtually in an MSK outpatient clinic and having students? Like Phil we struggle for space and due to IG cannot have students working from home.</w:t>
      </w:r>
    </w:p>
    <w:p w:rsidR="00756995" w:rsidRDefault="00756995" w:rsidP="00756995">
      <w:r>
        <w:t xml:space="preserve">Great to hear the differences in placements offered to students. I am a Paediatric Physio working in the community so much of our work is in school and family homes. It seems the speakers this evening have all had students on wards in acute settings. I wondered whether anyone had supported multiple students in the </w:t>
      </w:r>
      <w:proofErr w:type="gramStart"/>
      <w:r>
        <w:t>community?</w:t>
      </w:r>
      <w:proofErr w:type="gramEnd"/>
    </w:p>
    <w:p w:rsidR="00756995" w:rsidRDefault="00756995" w:rsidP="00756995">
      <w:r>
        <w:t xml:space="preserve">My 1st </w:t>
      </w:r>
      <w:proofErr w:type="spellStart"/>
      <w:r>
        <w:t>Yr</w:t>
      </w:r>
      <w:proofErr w:type="spellEnd"/>
      <w:r>
        <w:t xml:space="preserve"> student has joined our Learning Disabilities Team at a time when visits are especially difficult, when many of our vulnerable service </w:t>
      </w:r>
      <w:proofErr w:type="gramStart"/>
      <w:r>
        <w:t>users</w:t>
      </w:r>
      <w:proofErr w:type="gramEnd"/>
      <w:r>
        <w:t xml:space="preserve"> families are understandably reluctant to allow visits. We meet regularly via </w:t>
      </w:r>
      <w:proofErr w:type="spellStart"/>
      <w:r>
        <w:t>Webex</w:t>
      </w:r>
      <w:proofErr w:type="spellEnd"/>
      <w:r>
        <w:t xml:space="preserve"> &amp; she’s joined the MDT to discuss referrals and with individual health and social care professionals to discuss their roles in the team. Also linked with the Wheelchair Service and lucky enough to have clinical placement with our hydrotherapy Physio. There’s a lot of planning and a real desire to share virtual time with other areas within the Trust.</w:t>
      </w:r>
    </w:p>
    <w:p w:rsidR="00756995" w:rsidRDefault="00756995" w:rsidP="00756995">
      <w:r>
        <w:t xml:space="preserve">Re </w:t>
      </w:r>
      <w:proofErr w:type="spellStart"/>
      <w:r>
        <w:t>Domi</w:t>
      </w:r>
      <w:proofErr w:type="spellEnd"/>
      <w:r>
        <w:t xml:space="preserve"> placements. We are running them in Hereford and </w:t>
      </w:r>
      <w:proofErr w:type="spellStart"/>
      <w:r>
        <w:t>Worcs</w:t>
      </w:r>
      <w:proofErr w:type="spellEnd"/>
      <w:r>
        <w:t xml:space="preserve">, feel free to contact </w:t>
      </w:r>
      <w:proofErr w:type="gramStart"/>
      <w:r>
        <w:t>us ,</w:t>
      </w:r>
      <w:proofErr w:type="gramEnd"/>
    </w:p>
    <w:p w:rsidR="00756995" w:rsidRDefault="00756995" w:rsidP="00756995">
      <w:r>
        <w:t>https://www.facebook.com/WestMidlandsCSP</w:t>
      </w:r>
      <w:r>
        <w:cr/>
        <w:t>https://twitter.com/WestMidlandsCSP</w:t>
      </w:r>
      <w:r w:rsidR="00AB10D5">
        <w:t xml:space="preserve"> </w:t>
      </w:r>
    </w:p>
    <w:p w:rsidR="00756995" w:rsidRDefault="00756995" w:rsidP="00756995">
      <w:r>
        <w:t xml:space="preserve">I might be able to help with our experiences with virtual placements at </w:t>
      </w:r>
      <w:proofErr w:type="spellStart"/>
      <w:r>
        <w:t>Keele</w:t>
      </w:r>
      <w:proofErr w:type="spellEnd"/>
      <w:r>
        <w:t xml:space="preserve"> a.j.winterton@keele.ac.uk</w:t>
      </w:r>
    </w:p>
    <w:p w:rsidR="00756995" w:rsidRDefault="00756995" w:rsidP="00756995">
      <w:proofErr w:type="gramStart"/>
      <w:r>
        <w:t>lots</w:t>
      </w:r>
      <w:proofErr w:type="gramEnd"/>
      <w:r>
        <w:t xml:space="preserve"> of these examples on CSP pages https://www.csp.org.uk/professional-clinical/practice-based-learning/practice-based-learning-case-studies</w:t>
      </w:r>
    </w:p>
    <w:p w:rsidR="00756995" w:rsidRDefault="00756995" w:rsidP="00756995">
      <w:r>
        <w:t>We're also running community based placements in Shropshire - please feel free to contact</w:t>
      </w:r>
    </w:p>
    <w:p w:rsidR="00756995" w:rsidRDefault="00756995" w:rsidP="00756995">
      <w:r>
        <w:lastRenderedPageBreak/>
        <w:t>We have 2 students on placement with paediatric physio in the community</w:t>
      </w:r>
    </w:p>
    <w:p w:rsidR="00756995" w:rsidRDefault="00756995" w:rsidP="00756995">
      <w:r>
        <w:t>If you w</w:t>
      </w:r>
      <w:r w:rsidR="00AB10D5">
        <w:t xml:space="preserve">ant to join the CSP West Midlands </w:t>
      </w:r>
      <w:r>
        <w:t>core team email dallowaym@csp.org.uk</w:t>
      </w:r>
      <w:bookmarkStart w:id="0" w:name="_GoBack"/>
      <w:bookmarkEnd w:id="0"/>
    </w:p>
    <w:sectPr w:rsidR="00756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95"/>
    <w:rsid w:val="00737443"/>
    <w:rsid w:val="00756995"/>
    <w:rsid w:val="008204FB"/>
    <w:rsid w:val="00AB10D5"/>
    <w:rsid w:val="00AE3D4A"/>
    <w:rsid w:val="00E91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F18C"/>
  <w15:chartTrackingRefBased/>
  <w15:docId w15:val="{05447E35-76EC-4D87-973F-2CB8292B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Dalloway Local</dc:creator>
  <cp:keywords/>
  <dc:description/>
  <cp:lastModifiedBy>Mindy Dalloway Local</cp:lastModifiedBy>
  <cp:revision>4</cp:revision>
  <dcterms:created xsi:type="dcterms:W3CDTF">2021-02-12T16:40:00Z</dcterms:created>
  <dcterms:modified xsi:type="dcterms:W3CDTF">2021-02-22T11:49:00Z</dcterms:modified>
</cp:coreProperties>
</file>