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9D34" w14:textId="373DB4B8" w:rsidR="004C49F2" w:rsidRDefault="00CF5E1A" w:rsidP="00CF5E1A">
      <w:pPr>
        <w:jc w:val="center"/>
        <w:rPr>
          <w:rFonts w:ascii="Arial" w:hAnsi="Arial" w:cs="Arial"/>
        </w:rPr>
      </w:pPr>
      <w:r w:rsidRPr="00CF5E1A">
        <w:rPr>
          <w:noProof/>
        </w:rPr>
        <w:drawing>
          <wp:inline distT="0" distB="0" distL="0" distR="0" wp14:anchorId="0EBCBB51" wp14:editId="6F414D41">
            <wp:extent cx="838200" cy="10990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0394" cy="1128170"/>
                    </a:xfrm>
                    <a:prstGeom prst="rect">
                      <a:avLst/>
                    </a:prstGeom>
                  </pic:spPr>
                </pic:pic>
              </a:graphicData>
            </a:graphic>
          </wp:inline>
        </w:drawing>
      </w:r>
    </w:p>
    <w:p w14:paraId="5EDF1898" w14:textId="129BA23B" w:rsidR="00B26D44" w:rsidRPr="006C38A0" w:rsidRDefault="00ED58CF" w:rsidP="00B26D44">
      <w:pPr>
        <w:spacing w:after="0"/>
        <w:jc w:val="center"/>
        <w:rPr>
          <w:rFonts w:ascii="Arial" w:hAnsi="Arial" w:cs="Arial"/>
          <w:b/>
          <w:noProof/>
          <w:lang w:eastAsia="en-GB"/>
        </w:rPr>
      </w:pPr>
      <w:r>
        <w:rPr>
          <w:rFonts w:ascii="Arial" w:hAnsi="Arial" w:cs="Arial"/>
          <w:b/>
          <w:noProof/>
          <w:lang w:eastAsia="en-GB"/>
        </w:rPr>
        <w:t xml:space="preserve">Head of </w:t>
      </w:r>
      <w:r w:rsidR="00B40558">
        <w:rPr>
          <w:rFonts w:ascii="Arial" w:hAnsi="Arial" w:cs="Arial"/>
          <w:b/>
          <w:noProof/>
          <w:lang w:eastAsia="en-GB"/>
        </w:rPr>
        <w:t xml:space="preserve">Academy </w:t>
      </w:r>
      <w:r>
        <w:rPr>
          <w:rFonts w:ascii="Arial" w:hAnsi="Arial" w:cs="Arial"/>
          <w:b/>
          <w:noProof/>
          <w:lang w:eastAsia="en-GB"/>
        </w:rPr>
        <w:t xml:space="preserve">Sports Science &amp; Medicine </w:t>
      </w:r>
    </w:p>
    <w:p w14:paraId="2FBF765B" w14:textId="77777777" w:rsidR="00B26D44" w:rsidRPr="006C38A0" w:rsidRDefault="00B26D44" w:rsidP="00EB4163">
      <w:pPr>
        <w:spacing w:after="0"/>
        <w:rPr>
          <w:rFonts w:ascii="Arial" w:hAnsi="Arial" w:cs="Arial"/>
          <w:b/>
          <w:noProof/>
          <w:lang w:eastAsia="en-GB"/>
        </w:rPr>
      </w:pPr>
    </w:p>
    <w:p w14:paraId="6769302C" w14:textId="32626181" w:rsidR="004C49F2" w:rsidRPr="006C38A0" w:rsidRDefault="004C49F2" w:rsidP="004C49F2">
      <w:pPr>
        <w:spacing w:after="0"/>
        <w:jc w:val="both"/>
        <w:rPr>
          <w:rFonts w:ascii="Arial" w:hAnsi="Arial" w:cs="Arial"/>
          <w:b/>
        </w:rPr>
      </w:pPr>
      <w:r w:rsidRPr="006C38A0">
        <w:rPr>
          <w:rFonts w:ascii="Arial" w:hAnsi="Arial" w:cs="Arial"/>
          <w:b/>
          <w:noProof/>
          <w:lang w:eastAsia="en-GB"/>
        </w:rPr>
        <w:t xml:space="preserve">Job Title: </w:t>
      </w:r>
      <w:r w:rsidRPr="006C38A0">
        <w:rPr>
          <w:rFonts w:ascii="Arial" w:hAnsi="Arial" w:cs="Arial"/>
          <w:b/>
          <w:noProof/>
          <w:lang w:eastAsia="en-GB"/>
        </w:rPr>
        <w:tab/>
      </w:r>
      <w:r w:rsidRPr="006C38A0">
        <w:rPr>
          <w:rFonts w:ascii="Arial" w:hAnsi="Arial" w:cs="Arial"/>
          <w:b/>
          <w:noProof/>
          <w:lang w:eastAsia="en-GB"/>
        </w:rPr>
        <w:tab/>
      </w:r>
      <w:r w:rsidR="00ED58CF" w:rsidRPr="00ED58CF">
        <w:rPr>
          <w:rFonts w:ascii="Arial" w:hAnsi="Arial" w:cs="Arial"/>
          <w:bCs/>
          <w:noProof/>
          <w:lang w:eastAsia="en-GB"/>
        </w:rPr>
        <w:t xml:space="preserve">Head of </w:t>
      </w:r>
      <w:r w:rsidR="00B40558">
        <w:rPr>
          <w:rFonts w:ascii="Arial" w:hAnsi="Arial" w:cs="Arial"/>
          <w:bCs/>
          <w:noProof/>
          <w:lang w:eastAsia="en-GB"/>
        </w:rPr>
        <w:t xml:space="preserve">Academy </w:t>
      </w:r>
      <w:r w:rsidR="00ED58CF" w:rsidRPr="00ED58CF">
        <w:rPr>
          <w:rFonts w:ascii="Arial" w:hAnsi="Arial" w:cs="Arial"/>
          <w:bCs/>
          <w:noProof/>
          <w:lang w:eastAsia="en-GB"/>
        </w:rPr>
        <w:t>Sports Science &amp; Medicine</w:t>
      </w:r>
      <w:r w:rsidR="00ED58CF">
        <w:rPr>
          <w:rFonts w:ascii="Arial" w:hAnsi="Arial" w:cs="Arial"/>
          <w:b/>
          <w:noProof/>
          <w:lang w:eastAsia="en-GB"/>
        </w:rPr>
        <w:t xml:space="preserve"> </w:t>
      </w:r>
      <w:r w:rsidR="00FD6384" w:rsidRPr="006C38A0">
        <w:rPr>
          <w:rFonts w:ascii="Arial" w:hAnsi="Arial" w:cs="Arial"/>
          <w:b/>
        </w:rPr>
        <w:t xml:space="preserve"> </w:t>
      </w:r>
      <w:r w:rsidRPr="006C38A0">
        <w:rPr>
          <w:rFonts w:ascii="Arial" w:hAnsi="Arial" w:cs="Arial"/>
          <w:b/>
          <w:noProof/>
          <w:lang w:eastAsia="en-GB"/>
        </w:rPr>
        <w:tab/>
      </w:r>
    </w:p>
    <w:p w14:paraId="4969FE39" w14:textId="2329F1EC" w:rsidR="004C49F2" w:rsidRPr="006C38A0" w:rsidRDefault="004C49F2" w:rsidP="004C49F2">
      <w:pPr>
        <w:spacing w:after="0"/>
        <w:jc w:val="both"/>
        <w:rPr>
          <w:rFonts w:ascii="Arial" w:hAnsi="Arial" w:cs="Arial"/>
          <w:noProof/>
          <w:lang w:eastAsia="en-GB"/>
        </w:rPr>
      </w:pPr>
      <w:r w:rsidRPr="006C38A0">
        <w:rPr>
          <w:rFonts w:ascii="Arial" w:hAnsi="Arial" w:cs="Arial"/>
          <w:b/>
          <w:noProof/>
          <w:lang w:eastAsia="en-GB"/>
        </w:rPr>
        <w:t>Department:</w:t>
      </w:r>
      <w:r w:rsidRPr="006C38A0">
        <w:rPr>
          <w:rFonts w:ascii="Arial" w:hAnsi="Arial" w:cs="Arial"/>
          <w:b/>
          <w:noProof/>
          <w:lang w:eastAsia="en-GB"/>
        </w:rPr>
        <w:tab/>
      </w:r>
      <w:r w:rsidRPr="006C38A0">
        <w:rPr>
          <w:rFonts w:ascii="Arial" w:hAnsi="Arial" w:cs="Arial"/>
          <w:b/>
          <w:noProof/>
          <w:lang w:eastAsia="en-GB"/>
        </w:rPr>
        <w:tab/>
      </w:r>
      <w:r w:rsidR="00FD6384" w:rsidRPr="006C38A0">
        <w:rPr>
          <w:rFonts w:ascii="Arial" w:hAnsi="Arial" w:cs="Arial"/>
          <w:bCs/>
          <w:noProof/>
          <w:lang w:eastAsia="en-GB"/>
        </w:rPr>
        <w:t>Academy</w:t>
      </w:r>
      <w:r w:rsidRPr="006C38A0">
        <w:rPr>
          <w:rFonts w:ascii="Arial" w:hAnsi="Arial" w:cs="Arial"/>
          <w:b/>
          <w:noProof/>
          <w:lang w:eastAsia="en-GB"/>
        </w:rPr>
        <w:tab/>
      </w:r>
      <w:r w:rsidRPr="006C38A0">
        <w:rPr>
          <w:rFonts w:ascii="Arial" w:hAnsi="Arial" w:cs="Arial"/>
          <w:noProof/>
          <w:lang w:eastAsia="en-GB"/>
        </w:rPr>
        <w:t xml:space="preserve"> </w:t>
      </w:r>
    </w:p>
    <w:p w14:paraId="024A9C50" w14:textId="30E5437D" w:rsidR="004C49F2" w:rsidRPr="006C38A0" w:rsidRDefault="004C49F2" w:rsidP="004C49F2">
      <w:pPr>
        <w:spacing w:after="0"/>
        <w:jc w:val="both"/>
        <w:rPr>
          <w:rFonts w:ascii="Arial" w:hAnsi="Arial" w:cs="Arial"/>
          <w:noProof/>
          <w:lang w:eastAsia="en-GB"/>
        </w:rPr>
      </w:pPr>
      <w:r w:rsidRPr="006C38A0">
        <w:rPr>
          <w:rFonts w:ascii="Arial" w:hAnsi="Arial" w:cs="Arial"/>
          <w:b/>
          <w:noProof/>
          <w:lang w:eastAsia="en-GB"/>
        </w:rPr>
        <w:t>Location:</w:t>
      </w:r>
      <w:r w:rsidRPr="006C38A0">
        <w:rPr>
          <w:rFonts w:ascii="Arial" w:hAnsi="Arial" w:cs="Arial"/>
          <w:b/>
          <w:noProof/>
          <w:lang w:eastAsia="en-GB"/>
        </w:rPr>
        <w:tab/>
      </w:r>
      <w:r w:rsidRPr="006C38A0">
        <w:rPr>
          <w:rFonts w:ascii="Arial" w:hAnsi="Arial" w:cs="Arial"/>
          <w:b/>
          <w:noProof/>
          <w:lang w:eastAsia="en-GB"/>
        </w:rPr>
        <w:tab/>
      </w:r>
      <w:r w:rsidR="00223E13" w:rsidRPr="00223E13">
        <w:rPr>
          <w:rFonts w:ascii="Arial" w:hAnsi="Arial" w:cs="Arial"/>
          <w:bCs/>
          <w:noProof/>
          <w:lang w:eastAsia="en-GB"/>
        </w:rPr>
        <w:t>Moulton College/PTS Academy Stadium</w:t>
      </w:r>
    </w:p>
    <w:p w14:paraId="035B671B" w14:textId="7542665D" w:rsidR="00B26D44" w:rsidRPr="006C38A0" w:rsidRDefault="00B26D44" w:rsidP="004C49F2">
      <w:pPr>
        <w:spacing w:after="0"/>
        <w:jc w:val="both"/>
        <w:rPr>
          <w:rFonts w:ascii="Arial" w:hAnsi="Arial" w:cs="Arial"/>
          <w:noProof/>
          <w:lang w:eastAsia="en-GB"/>
        </w:rPr>
      </w:pPr>
      <w:r w:rsidRPr="006C38A0">
        <w:rPr>
          <w:rFonts w:ascii="Arial" w:hAnsi="Arial" w:cs="Arial"/>
          <w:b/>
          <w:noProof/>
          <w:lang w:eastAsia="en-GB"/>
        </w:rPr>
        <w:t>Reporting to:</w:t>
      </w:r>
      <w:r w:rsidRPr="006C38A0">
        <w:rPr>
          <w:rFonts w:ascii="Arial" w:hAnsi="Arial" w:cs="Arial"/>
          <w:b/>
          <w:noProof/>
          <w:lang w:eastAsia="en-GB"/>
        </w:rPr>
        <w:tab/>
      </w:r>
      <w:r w:rsidRPr="006C38A0">
        <w:rPr>
          <w:rFonts w:ascii="Arial" w:hAnsi="Arial" w:cs="Arial"/>
          <w:b/>
          <w:noProof/>
          <w:lang w:eastAsia="en-GB"/>
        </w:rPr>
        <w:tab/>
      </w:r>
      <w:r w:rsidR="00ED58CF" w:rsidRPr="00ED58CF">
        <w:rPr>
          <w:rFonts w:ascii="Arial" w:hAnsi="Arial" w:cs="Arial"/>
          <w:bCs/>
          <w:noProof/>
          <w:lang w:eastAsia="en-GB"/>
        </w:rPr>
        <w:t>Academy Manager</w:t>
      </w:r>
      <w:r w:rsidR="00ED58CF">
        <w:rPr>
          <w:rFonts w:ascii="Arial" w:hAnsi="Arial" w:cs="Arial"/>
          <w:b/>
          <w:noProof/>
          <w:lang w:eastAsia="en-GB"/>
        </w:rPr>
        <w:t xml:space="preserve"> </w:t>
      </w:r>
    </w:p>
    <w:p w14:paraId="65A080CD" w14:textId="5FC775C1" w:rsidR="004C49F2" w:rsidRPr="006C38A0" w:rsidRDefault="004C49F2" w:rsidP="004C49F2">
      <w:pPr>
        <w:spacing w:after="0"/>
        <w:jc w:val="both"/>
        <w:rPr>
          <w:rFonts w:ascii="Arial" w:hAnsi="Arial" w:cs="Arial"/>
          <w:noProof/>
          <w:lang w:eastAsia="en-GB"/>
        </w:rPr>
      </w:pPr>
      <w:r w:rsidRPr="006C38A0">
        <w:rPr>
          <w:rFonts w:ascii="Arial" w:hAnsi="Arial" w:cs="Arial"/>
          <w:b/>
          <w:noProof/>
          <w:lang w:eastAsia="en-GB"/>
        </w:rPr>
        <w:t>Hours of work:</w:t>
      </w:r>
      <w:r w:rsidRPr="006C38A0">
        <w:rPr>
          <w:rFonts w:ascii="Arial" w:hAnsi="Arial" w:cs="Arial"/>
          <w:b/>
          <w:noProof/>
          <w:lang w:eastAsia="en-GB"/>
        </w:rPr>
        <w:tab/>
      </w:r>
      <w:r w:rsidR="00ED58CF" w:rsidRPr="00ED58CF">
        <w:rPr>
          <w:rFonts w:ascii="Arial" w:hAnsi="Arial" w:cs="Arial"/>
          <w:bCs/>
          <w:noProof/>
          <w:lang w:eastAsia="en-GB"/>
        </w:rPr>
        <w:t>Full time</w:t>
      </w:r>
      <w:r w:rsidR="00ED58CF">
        <w:rPr>
          <w:rFonts w:ascii="Arial" w:hAnsi="Arial" w:cs="Arial"/>
          <w:b/>
          <w:noProof/>
          <w:lang w:eastAsia="en-GB"/>
        </w:rPr>
        <w:t xml:space="preserve"> </w:t>
      </w:r>
      <w:r w:rsidRPr="006C38A0">
        <w:rPr>
          <w:rFonts w:ascii="Arial" w:hAnsi="Arial" w:cs="Arial"/>
          <w:bCs/>
          <w:noProof/>
          <w:lang w:eastAsia="en-GB"/>
        </w:rPr>
        <w:tab/>
      </w:r>
      <w:r w:rsidRPr="006C38A0">
        <w:rPr>
          <w:rFonts w:ascii="Arial" w:hAnsi="Arial" w:cs="Arial"/>
          <w:noProof/>
          <w:lang w:eastAsia="en-GB"/>
        </w:rPr>
        <w:t xml:space="preserve"> </w:t>
      </w:r>
      <w:r w:rsidRPr="006C38A0">
        <w:rPr>
          <w:rFonts w:ascii="Arial" w:hAnsi="Arial" w:cs="Arial"/>
          <w:b/>
          <w:noProof/>
          <w:lang w:eastAsia="en-GB"/>
        </w:rPr>
        <w:tab/>
      </w:r>
      <w:r w:rsidRPr="006C38A0">
        <w:rPr>
          <w:rFonts w:ascii="Arial" w:hAnsi="Arial" w:cs="Arial"/>
          <w:b/>
          <w:noProof/>
          <w:lang w:eastAsia="en-GB"/>
        </w:rPr>
        <w:tab/>
      </w:r>
      <w:r w:rsidRPr="006C38A0">
        <w:rPr>
          <w:rFonts w:ascii="Arial" w:hAnsi="Arial" w:cs="Arial"/>
          <w:b/>
          <w:noProof/>
          <w:lang w:eastAsia="en-GB"/>
        </w:rPr>
        <w:tab/>
      </w:r>
    </w:p>
    <w:p w14:paraId="597A232B" w14:textId="42A0C3A5" w:rsidR="004C49F2" w:rsidRPr="006674D6" w:rsidRDefault="004C49F2" w:rsidP="004C49F2">
      <w:pPr>
        <w:spacing w:after="0"/>
        <w:jc w:val="both"/>
        <w:rPr>
          <w:rFonts w:ascii="Arial" w:hAnsi="Arial" w:cs="Arial"/>
          <w:b/>
          <w:noProof/>
          <w:lang w:eastAsia="en-GB"/>
        </w:rPr>
      </w:pPr>
      <w:r w:rsidRPr="006C38A0">
        <w:rPr>
          <w:rFonts w:ascii="Arial" w:hAnsi="Arial" w:cs="Arial"/>
          <w:b/>
          <w:noProof/>
          <w:lang w:eastAsia="en-GB"/>
        </w:rPr>
        <w:t>Closing Date:</w:t>
      </w:r>
      <w:r w:rsidRPr="006C38A0">
        <w:rPr>
          <w:rFonts w:ascii="Arial" w:hAnsi="Arial" w:cs="Arial"/>
          <w:b/>
          <w:noProof/>
          <w:lang w:eastAsia="en-GB"/>
        </w:rPr>
        <w:tab/>
      </w:r>
      <w:r w:rsidR="00FD6384" w:rsidRPr="006C38A0">
        <w:rPr>
          <w:rFonts w:ascii="Arial" w:hAnsi="Arial" w:cs="Arial"/>
          <w:b/>
          <w:noProof/>
          <w:lang w:eastAsia="en-GB"/>
        </w:rPr>
        <w:tab/>
      </w:r>
      <w:r w:rsidR="00277A37">
        <w:rPr>
          <w:rFonts w:ascii="Arial" w:hAnsi="Arial" w:cs="Arial"/>
          <w:bCs/>
          <w:noProof/>
          <w:lang w:eastAsia="en-GB"/>
        </w:rPr>
        <w:t>2</w:t>
      </w:r>
      <w:r w:rsidR="009E090D">
        <w:rPr>
          <w:rFonts w:ascii="Arial" w:hAnsi="Arial" w:cs="Arial"/>
          <w:bCs/>
          <w:noProof/>
          <w:lang w:eastAsia="en-GB"/>
        </w:rPr>
        <w:t xml:space="preserve">4 February </w:t>
      </w:r>
      <w:r w:rsidR="0019734B">
        <w:rPr>
          <w:rFonts w:ascii="Arial" w:hAnsi="Arial" w:cs="Arial"/>
          <w:bCs/>
          <w:noProof/>
          <w:lang w:eastAsia="en-GB"/>
        </w:rPr>
        <w:t>2020</w:t>
      </w:r>
    </w:p>
    <w:p w14:paraId="3DA41BA3" w14:textId="77777777" w:rsidR="004C49F2" w:rsidRPr="006C38A0" w:rsidRDefault="004C49F2" w:rsidP="004C49F2">
      <w:pPr>
        <w:spacing w:after="0"/>
        <w:jc w:val="both"/>
        <w:rPr>
          <w:rFonts w:ascii="Arial" w:hAnsi="Arial" w:cs="Arial"/>
          <w:b/>
          <w:noProof/>
          <w:lang w:eastAsia="en-GB"/>
        </w:rPr>
      </w:pPr>
    </w:p>
    <w:p w14:paraId="031C6379" w14:textId="5E525923" w:rsidR="00FD6384" w:rsidRDefault="00CF5E1A" w:rsidP="00ED58CF">
      <w:pPr>
        <w:autoSpaceDE w:val="0"/>
        <w:autoSpaceDN w:val="0"/>
        <w:adjustRightInd w:val="0"/>
        <w:spacing w:after="0" w:line="240" w:lineRule="auto"/>
        <w:rPr>
          <w:rFonts w:ascii="Arial" w:hAnsi="Arial" w:cs="Arial"/>
        </w:rPr>
      </w:pPr>
      <w:r w:rsidRPr="00CF5E1A">
        <w:rPr>
          <w:rFonts w:ascii="Arial" w:hAnsi="Arial" w:cs="Arial"/>
          <w:noProof/>
          <w:lang w:eastAsia="en-GB"/>
        </w:rPr>
        <w:t xml:space="preserve">Northampton Town FC </w:t>
      </w:r>
      <w:r w:rsidR="003908EF">
        <w:rPr>
          <w:rFonts w:ascii="Arial" w:hAnsi="Arial" w:cs="Arial"/>
          <w:noProof/>
          <w:lang w:eastAsia="en-GB"/>
        </w:rPr>
        <w:t>are</w:t>
      </w:r>
      <w:r w:rsidR="00B26D44" w:rsidRPr="006C38A0">
        <w:rPr>
          <w:rFonts w:ascii="Arial" w:hAnsi="Arial" w:cs="Arial"/>
          <w:noProof/>
          <w:lang w:eastAsia="en-GB"/>
        </w:rPr>
        <w:t xml:space="preserve"> seeking </w:t>
      </w:r>
      <w:r w:rsidR="00FD6384" w:rsidRPr="006C38A0">
        <w:rPr>
          <w:rFonts w:ascii="Arial" w:hAnsi="Arial" w:cs="Arial"/>
          <w:noProof/>
          <w:lang w:eastAsia="en-GB"/>
        </w:rPr>
        <w:t>a</w:t>
      </w:r>
      <w:r w:rsidR="00ED58CF">
        <w:rPr>
          <w:rFonts w:ascii="Arial" w:hAnsi="Arial" w:cs="Arial"/>
          <w:noProof/>
          <w:lang w:eastAsia="en-GB"/>
        </w:rPr>
        <w:t xml:space="preserve"> Head of </w:t>
      </w:r>
      <w:r w:rsidR="00B40558">
        <w:rPr>
          <w:rFonts w:ascii="Arial" w:hAnsi="Arial" w:cs="Arial"/>
          <w:noProof/>
          <w:lang w:eastAsia="en-GB"/>
        </w:rPr>
        <w:t xml:space="preserve">Academy </w:t>
      </w:r>
      <w:r w:rsidR="00ED58CF">
        <w:rPr>
          <w:rFonts w:ascii="Arial" w:hAnsi="Arial" w:cs="Arial"/>
          <w:noProof/>
          <w:lang w:eastAsia="en-GB"/>
        </w:rPr>
        <w:t>Sports Science &amp; Medicine who will be reponsibile for the proviions of Sports Sicence and Medicine for all Academy players from U9-U18’s</w:t>
      </w:r>
      <w:r w:rsidR="00FD6384" w:rsidRPr="00FD6384">
        <w:rPr>
          <w:rFonts w:ascii="Arial" w:hAnsi="Arial" w:cs="Arial"/>
        </w:rPr>
        <w:t>.</w:t>
      </w:r>
    </w:p>
    <w:p w14:paraId="1AF1CED9" w14:textId="77777777" w:rsidR="00ED58CF" w:rsidRPr="00FD6384" w:rsidRDefault="00ED58CF" w:rsidP="00ED58CF">
      <w:pPr>
        <w:autoSpaceDE w:val="0"/>
        <w:autoSpaceDN w:val="0"/>
        <w:adjustRightInd w:val="0"/>
        <w:spacing w:after="0" w:line="240" w:lineRule="auto"/>
        <w:rPr>
          <w:rFonts w:ascii="Arial" w:hAnsi="Arial" w:cs="Arial"/>
        </w:rPr>
      </w:pPr>
    </w:p>
    <w:p w14:paraId="1CF16BC8" w14:textId="68AC4ED1" w:rsidR="00ED58CF" w:rsidRPr="00ED58CF" w:rsidRDefault="00B26D44" w:rsidP="00ED58CF">
      <w:pPr>
        <w:jc w:val="both"/>
        <w:rPr>
          <w:rFonts w:ascii="Arial" w:hAnsi="Arial" w:cs="Arial"/>
          <w:b/>
        </w:rPr>
      </w:pPr>
      <w:r w:rsidRPr="006C38A0">
        <w:rPr>
          <w:rFonts w:ascii="Arial" w:hAnsi="Arial" w:cs="Arial"/>
          <w:b/>
        </w:rPr>
        <w:t>RESPONSIBILITIES OF THE ROLE:</w:t>
      </w:r>
    </w:p>
    <w:p w14:paraId="3CAAA073" w14:textId="77777777" w:rsidR="003908E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To lead the delivery of the Sports Science &amp; Medicine Programme for all academy age</w:t>
      </w:r>
      <w:r>
        <w:rPr>
          <w:rFonts w:ascii="Arial" w:hAnsi="Arial" w:cs="Arial"/>
        </w:rPr>
        <w:t xml:space="preserve"> </w:t>
      </w:r>
      <w:r w:rsidRPr="00ED58CF">
        <w:rPr>
          <w:rFonts w:ascii="Arial" w:hAnsi="Arial" w:cs="Arial"/>
        </w:rPr>
        <w:t xml:space="preserve">groups from U9-U18. </w:t>
      </w:r>
    </w:p>
    <w:p w14:paraId="1AA35DA5" w14:textId="144881DC" w:rsidR="00ED58CF" w:rsidRPr="00ED58C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To Lead Full Time Sports Scientist as required.</w:t>
      </w:r>
    </w:p>
    <w:p w14:paraId="084C4B1A" w14:textId="1A6B4439" w:rsidR="00ED58CF" w:rsidRPr="00ED58C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To ensure that appropriate and comprehensive medical notes are completed</w:t>
      </w:r>
    </w:p>
    <w:p w14:paraId="32976FB6" w14:textId="65C7D916" w:rsidR="00ED58CF" w:rsidRPr="00ED58C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To ensure that coaching staff are made aware of all injuries sustained by players and the progress of such players at appropriate stages.</w:t>
      </w:r>
    </w:p>
    <w:p w14:paraId="76A55BBA" w14:textId="369A3605" w:rsidR="00ED58CF" w:rsidRPr="00ED58C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To contribute towards the achievement of department KPI’s</w:t>
      </w:r>
    </w:p>
    <w:p w14:paraId="28217622" w14:textId="3483625F" w:rsidR="00ED58CF" w:rsidRPr="00ED58C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Responsible for ensuring the medical department is meeting EFL rules and mandatory</w:t>
      </w:r>
      <w:r>
        <w:rPr>
          <w:rFonts w:ascii="Arial" w:hAnsi="Arial" w:cs="Arial"/>
        </w:rPr>
        <w:t xml:space="preserve"> </w:t>
      </w:r>
      <w:r w:rsidRPr="00ED58CF">
        <w:rPr>
          <w:rFonts w:ascii="Arial" w:hAnsi="Arial" w:cs="Arial"/>
        </w:rPr>
        <w:t>requirements.</w:t>
      </w:r>
    </w:p>
    <w:p w14:paraId="60A448D3" w14:textId="6B637E81" w:rsidR="00ED58C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To liaise on a regular basis with the first team medical staff to link academy players into the first team environment. To support the first team medical staff if needed and to support and</w:t>
      </w:r>
      <w:r>
        <w:rPr>
          <w:rFonts w:ascii="Arial" w:hAnsi="Arial" w:cs="Arial"/>
        </w:rPr>
        <w:t xml:space="preserve"> </w:t>
      </w:r>
      <w:r w:rsidRPr="00ED58CF">
        <w:rPr>
          <w:rFonts w:ascii="Arial" w:hAnsi="Arial" w:cs="Arial"/>
        </w:rPr>
        <w:t>manage the transition with the first and second</w:t>
      </w:r>
      <w:r>
        <w:rPr>
          <w:rFonts w:ascii="Arial" w:hAnsi="Arial" w:cs="Arial"/>
        </w:rPr>
        <w:t>-</w:t>
      </w:r>
      <w:r w:rsidRPr="00ED58CF">
        <w:rPr>
          <w:rFonts w:ascii="Arial" w:hAnsi="Arial" w:cs="Arial"/>
        </w:rPr>
        <w:t>year professionals.</w:t>
      </w:r>
    </w:p>
    <w:p w14:paraId="7D62EC33" w14:textId="77777777" w:rsidR="00ED58CF" w:rsidRPr="00ED58CF" w:rsidRDefault="00ED58CF" w:rsidP="00ED58CF">
      <w:pPr>
        <w:pStyle w:val="ListParagraph"/>
        <w:autoSpaceDE w:val="0"/>
        <w:autoSpaceDN w:val="0"/>
        <w:adjustRightInd w:val="0"/>
        <w:spacing w:after="0" w:line="240" w:lineRule="auto"/>
        <w:rPr>
          <w:rFonts w:ascii="Arial" w:hAnsi="Arial" w:cs="Arial"/>
        </w:rPr>
      </w:pPr>
    </w:p>
    <w:p w14:paraId="198AA24B" w14:textId="77777777" w:rsidR="00ED58CF" w:rsidRPr="00ED58CF" w:rsidRDefault="00ED58CF" w:rsidP="00ED58CF">
      <w:pPr>
        <w:autoSpaceDE w:val="0"/>
        <w:autoSpaceDN w:val="0"/>
        <w:adjustRightInd w:val="0"/>
        <w:spacing w:after="0" w:line="240" w:lineRule="auto"/>
        <w:rPr>
          <w:rFonts w:ascii="Arial" w:hAnsi="Arial" w:cs="Arial"/>
        </w:rPr>
      </w:pPr>
      <w:r w:rsidRPr="00ED58CF">
        <w:rPr>
          <w:rFonts w:ascii="Arial" w:hAnsi="Arial" w:cs="Arial"/>
        </w:rPr>
        <w:t>To also be responsible to:</w:t>
      </w:r>
    </w:p>
    <w:p w14:paraId="7680D057" w14:textId="3EA9B9C5" w:rsidR="00ED58CF" w:rsidRPr="00ED58C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The Academy Manager on medical matters affecting Academy players</w:t>
      </w:r>
    </w:p>
    <w:p w14:paraId="22465301" w14:textId="3515A61C" w:rsidR="00ED58CF" w:rsidRPr="00ED58CF" w:rsidRDefault="00ED58CF" w:rsidP="00ED58CF">
      <w:pPr>
        <w:pStyle w:val="ListParagraph"/>
        <w:numPr>
          <w:ilvl w:val="0"/>
          <w:numId w:val="14"/>
        </w:numPr>
        <w:autoSpaceDE w:val="0"/>
        <w:autoSpaceDN w:val="0"/>
        <w:adjustRightInd w:val="0"/>
        <w:spacing w:after="0" w:line="240" w:lineRule="auto"/>
        <w:rPr>
          <w:rFonts w:ascii="Arial" w:hAnsi="Arial" w:cs="Arial"/>
        </w:rPr>
      </w:pPr>
      <w:r w:rsidRPr="00ED58CF">
        <w:rPr>
          <w:rFonts w:ascii="Arial" w:hAnsi="Arial" w:cs="Arial"/>
        </w:rPr>
        <w:t>The Academy Coaches in relation to players, their injury status and prevention of injury strategies</w:t>
      </w:r>
    </w:p>
    <w:p w14:paraId="7C8C71BE" w14:textId="77777777" w:rsidR="00ED58CF" w:rsidRDefault="00ED58CF" w:rsidP="001B6DA6">
      <w:pPr>
        <w:spacing w:after="0" w:line="240" w:lineRule="auto"/>
        <w:jc w:val="both"/>
        <w:rPr>
          <w:rFonts w:ascii="Arial" w:hAnsi="Arial" w:cs="Arial"/>
          <w:b/>
        </w:rPr>
      </w:pPr>
    </w:p>
    <w:p w14:paraId="61C9A4A7" w14:textId="5082F346" w:rsidR="001B6DA6" w:rsidRDefault="001B6DA6" w:rsidP="001B6DA6">
      <w:pPr>
        <w:spacing w:after="0" w:line="240" w:lineRule="auto"/>
        <w:jc w:val="both"/>
        <w:rPr>
          <w:rFonts w:ascii="Arial" w:hAnsi="Arial" w:cs="Arial"/>
          <w:b/>
        </w:rPr>
      </w:pPr>
      <w:r w:rsidRPr="006C38A0">
        <w:rPr>
          <w:rFonts w:ascii="Arial" w:hAnsi="Arial" w:cs="Arial"/>
          <w:b/>
        </w:rPr>
        <w:t>EDUCATION/QUALIFICATIONS</w:t>
      </w:r>
    </w:p>
    <w:p w14:paraId="4ABB9EF1" w14:textId="77777777" w:rsidR="00ED58CF" w:rsidRPr="006C38A0" w:rsidRDefault="00ED58CF" w:rsidP="00ED58CF">
      <w:pPr>
        <w:spacing w:after="0" w:line="240" w:lineRule="auto"/>
        <w:ind w:left="720"/>
        <w:jc w:val="both"/>
        <w:rPr>
          <w:rFonts w:ascii="Arial" w:hAnsi="Arial" w:cs="Arial"/>
          <w:b/>
        </w:rPr>
      </w:pPr>
    </w:p>
    <w:p w14:paraId="3E4C25A4" w14:textId="77777777" w:rsidR="00ED58CF" w:rsidRPr="00ED58CF" w:rsidRDefault="00ED58CF" w:rsidP="00ED58CF">
      <w:pPr>
        <w:autoSpaceDE w:val="0"/>
        <w:autoSpaceDN w:val="0"/>
        <w:adjustRightInd w:val="0"/>
        <w:spacing w:after="0" w:line="240" w:lineRule="auto"/>
        <w:rPr>
          <w:rFonts w:ascii="Arial" w:hAnsi="Arial" w:cs="Arial"/>
          <w:b/>
          <w:bCs/>
        </w:rPr>
      </w:pPr>
      <w:r w:rsidRPr="00ED58CF">
        <w:rPr>
          <w:rFonts w:ascii="Arial" w:hAnsi="Arial" w:cs="Arial"/>
          <w:b/>
          <w:bCs/>
        </w:rPr>
        <w:t>Essential</w:t>
      </w:r>
    </w:p>
    <w:p w14:paraId="0A4CCB3D" w14:textId="2DF548D7" w:rsidR="00ED58CF" w:rsidRPr="00ED58CF" w:rsidRDefault="00ED58CF" w:rsidP="00ED58CF">
      <w:pPr>
        <w:pStyle w:val="ListParagraph"/>
        <w:numPr>
          <w:ilvl w:val="0"/>
          <w:numId w:val="16"/>
        </w:numPr>
        <w:autoSpaceDE w:val="0"/>
        <w:autoSpaceDN w:val="0"/>
        <w:adjustRightInd w:val="0"/>
        <w:spacing w:after="0" w:line="240" w:lineRule="auto"/>
        <w:rPr>
          <w:rFonts w:ascii="Arial" w:hAnsi="Arial" w:cs="Arial"/>
        </w:rPr>
      </w:pPr>
      <w:r w:rsidRPr="00ED58CF">
        <w:rPr>
          <w:rFonts w:ascii="Arial" w:hAnsi="Arial" w:cs="Arial"/>
        </w:rPr>
        <w:t>BSc (Hons) Degree in Physiotherapy</w:t>
      </w:r>
    </w:p>
    <w:p w14:paraId="3F1DA1A7" w14:textId="0F52E7EA" w:rsidR="00ED58CF" w:rsidRPr="00ED58CF" w:rsidRDefault="00ED58CF" w:rsidP="00ED58CF">
      <w:pPr>
        <w:pStyle w:val="ListParagraph"/>
        <w:numPr>
          <w:ilvl w:val="0"/>
          <w:numId w:val="16"/>
        </w:numPr>
        <w:autoSpaceDE w:val="0"/>
        <w:autoSpaceDN w:val="0"/>
        <w:adjustRightInd w:val="0"/>
        <w:spacing w:after="0" w:line="240" w:lineRule="auto"/>
        <w:rPr>
          <w:rFonts w:ascii="Arial" w:hAnsi="Arial" w:cs="Arial"/>
        </w:rPr>
      </w:pPr>
      <w:r w:rsidRPr="00ED58CF">
        <w:rPr>
          <w:rFonts w:ascii="Arial" w:hAnsi="Arial" w:cs="Arial"/>
        </w:rPr>
        <w:t>HCPC Registered Physiotherapist</w:t>
      </w:r>
    </w:p>
    <w:p w14:paraId="6ECF49E0" w14:textId="59944E17" w:rsidR="00ED58CF" w:rsidRPr="00ED58CF" w:rsidRDefault="00ED58CF" w:rsidP="00ED58CF">
      <w:pPr>
        <w:pStyle w:val="ListParagraph"/>
        <w:numPr>
          <w:ilvl w:val="0"/>
          <w:numId w:val="16"/>
        </w:numPr>
        <w:autoSpaceDE w:val="0"/>
        <w:autoSpaceDN w:val="0"/>
        <w:adjustRightInd w:val="0"/>
        <w:spacing w:after="0" w:line="240" w:lineRule="auto"/>
        <w:rPr>
          <w:rFonts w:ascii="Arial" w:hAnsi="Arial" w:cs="Arial"/>
        </w:rPr>
      </w:pPr>
      <w:r w:rsidRPr="00ED58CF">
        <w:rPr>
          <w:rFonts w:ascii="Arial" w:hAnsi="Arial" w:cs="Arial"/>
        </w:rPr>
        <w:t>FA Intermediate Trauma Medical Management in Football (ITMMIF)</w:t>
      </w:r>
      <w:r w:rsidR="003908EF">
        <w:rPr>
          <w:rFonts w:ascii="Arial" w:hAnsi="Arial" w:cs="Arial"/>
        </w:rPr>
        <w:t xml:space="preserve"> </w:t>
      </w:r>
      <w:r w:rsidRPr="00ED58CF">
        <w:rPr>
          <w:rFonts w:ascii="Arial" w:hAnsi="Arial" w:cs="Arial"/>
        </w:rPr>
        <w:t>(Level 4) qualification</w:t>
      </w:r>
    </w:p>
    <w:p w14:paraId="2151F7C9" w14:textId="57490F9F" w:rsidR="00ED58CF" w:rsidRPr="00ED58CF" w:rsidRDefault="00ED58CF" w:rsidP="00ED58CF">
      <w:pPr>
        <w:pStyle w:val="ListParagraph"/>
        <w:numPr>
          <w:ilvl w:val="0"/>
          <w:numId w:val="16"/>
        </w:numPr>
        <w:autoSpaceDE w:val="0"/>
        <w:autoSpaceDN w:val="0"/>
        <w:adjustRightInd w:val="0"/>
        <w:spacing w:after="0" w:line="240" w:lineRule="auto"/>
        <w:rPr>
          <w:rFonts w:ascii="Arial" w:hAnsi="Arial" w:cs="Arial"/>
        </w:rPr>
      </w:pPr>
      <w:r w:rsidRPr="00ED58CF">
        <w:rPr>
          <w:rFonts w:ascii="Arial" w:hAnsi="Arial" w:cs="Arial"/>
        </w:rPr>
        <w:t>Previous experience in a similar role within an elite pediatric sporting environment</w:t>
      </w:r>
    </w:p>
    <w:p w14:paraId="609B9297" w14:textId="69BE663D"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Be able to communicate to the highest level</w:t>
      </w:r>
    </w:p>
    <w:p w14:paraId="4B538A04" w14:textId="3A9A79F7"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Have a flexible approach to work</w:t>
      </w:r>
    </w:p>
    <w:p w14:paraId="5EE28927" w14:textId="0EA487BD"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Demonstrates honesty, integrity, reliability and the ability to ensure confidentiality at all time</w:t>
      </w:r>
    </w:p>
    <w:p w14:paraId="33B484DF" w14:textId="4E0E9832"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lastRenderedPageBreak/>
        <w:t>Friendly, well organized with the ability to multi-task and perform well under pressure</w:t>
      </w:r>
    </w:p>
    <w:p w14:paraId="2F5A2179" w14:textId="59179A53"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Possess strong time management skills and have a flexible approach to work</w:t>
      </w:r>
    </w:p>
    <w:p w14:paraId="2FC2FD38" w14:textId="57E056E7" w:rsidR="00ED58C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A commitment to continuing professional development</w:t>
      </w:r>
    </w:p>
    <w:p w14:paraId="5472B921" w14:textId="77777777" w:rsidR="003908EF" w:rsidRPr="003908EF" w:rsidRDefault="003908EF" w:rsidP="003908EF">
      <w:pPr>
        <w:pStyle w:val="ListParagraph"/>
        <w:autoSpaceDE w:val="0"/>
        <w:autoSpaceDN w:val="0"/>
        <w:adjustRightInd w:val="0"/>
        <w:spacing w:after="0" w:line="240" w:lineRule="auto"/>
        <w:rPr>
          <w:rFonts w:ascii="Arial" w:hAnsi="Arial" w:cs="Arial"/>
        </w:rPr>
      </w:pPr>
    </w:p>
    <w:p w14:paraId="66791426" w14:textId="5034FF54" w:rsidR="00ED58CF" w:rsidRPr="003908EF" w:rsidRDefault="00ED58CF" w:rsidP="003908EF">
      <w:pPr>
        <w:autoSpaceDE w:val="0"/>
        <w:autoSpaceDN w:val="0"/>
        <w:adjustRightInd w:val="0"/>
        <w:spacing w:after="0" w:line="240" w:lineRule="auto"/>
        <w:ind w:left="360"/>
        <w:rPr>
          <w:rFonts w:ascii="Arial" w:hAnsi="Arial" w:cs="Arial"/>
          <w:b/>
          <w:bCs/>
        </w:rPr>
      </w:pPr>
      <w:r w:rsidRPr="003908EF">
        <w:rPr>
          <w:rFonts w:ascii="Arial" w:hAnsi="Arial" w:cs="Arial"/>
          <w:b/>
          <w:bCs/>
        </w:rPr>
        <w:t>Desirable</w:t>
      </w:r>
    </w:p>
    <w:p w14:paraId="1C341947" w14:textId="77777777" w:rsidR="003908EF" w:rsidRPr="003908EF" w:rsidRDefault="003908EF" w:rsidP="003908EF">
      <w:pPr>
        <w:autoSpaceDE w:val="0"/>
        <w:autoSpaceDN w:val="0"/>
        <w:adjustRightInd w:val="0"/>
        <w:spacing w:after="0" w:line="240" w:lineRule="auto"/>
        <w:rPr>
          <w:rFonts w:ascii="Arial" w:hAnsi="Arial" w:cs="Arial"/>
          <w:b/>
          <w:bCs/>
        </w:rPr>
      </w:pPr>
    </w:p>
    <w:p w14:paraId="4E06E898" w14:textId="2CABA4D9"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Completed FA Safeguarding Children Workshop</w:t>
      </w:r>
    </w:p>
    <w:p w14:paraId="7A15F38B" w14:textId="501862DD"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Experience of using PMA system</w:t>
      </w:r>
    </w:p>
    <w:p w14:paraId="372D2404" w14:textId="42D814F7"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 xml:space="preserve">Knowledge of EPPP in relation to a </w:t>
      </w:r>
      <w:r w:rsidR="003908EF" w:rsidRPr="003908EF">
        <w:rPr>
          <w:rFonts w:ascii="Arial" w:hAnsi="Arial" w:cs="Arial"/>
        </w:rPr>
        <w:t>Category</w:t>
      </w:r>
      <w:r w:rsidRPr="003908EF">
        <w:rPr>
          <w:rFonts w:ascii="Arial" w:hAnsi="Arial" w:cs="Arial"/>
        </w:rPr>
        <w:t xml:space="preserve"> 3 academy</w:t>
      </w:r>
    </w:p>
    <w:p w14:paraId="59CB857E" w14:textId="77777777"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i/>
          <w:iCs/>
        </w:rPr>
      </w:pPr>
      <w:r w:rsidRPr="003908EF">
        <w:rPr>
          <w:rFonts w:ascii="Arial" w:hAnsi="Arial" w:cs="Arial"/>
          <w:i/>
          <w:iCs/>
        </w:rPr>
        <w:t>Additional requirements that would be ideal but not a requirement for shortlisting. For example:</w:t>
      </w:r>
    </w:p>
    <w:p w14:paraId="6FCD1D05" w14:textId="1AF05A43" w:rsidR="00ED58CF" w:rsidRPr="003908EF" w:rsidRDefault="00ED58CF" w:rsidP="003908EF">
      <w:pPr>
        <w:pStyle w:val="ListParagraph"/>
        <w:numPr>
          <w:ilvl w:val="0"/>
          <w:numId w:val="16"/>
        </w:numPr>
        <w:autoSpaceDE w:val="0"/>
        <w:autoSpaceDN w:val="0"/>
        <w:adjustRightInd w:val="0"/>
        <w:spacing w:after="0" w:line="240" w:lineRule="auto"/>
        <w:rPr>
          <w:rFonts w:ascii="Arial" w:hAnsi="Arial" w:cs="Arial"/>
        </w:rPr>
      </w:pPr>
      <w:r w:rsidRPr="003908EF">
        <w:rPr>
          <w:rFonts w:ascii="Arial" w:hAnsi="Arial" w:cs="Arial"/>
        </w:rPr>
        <w:t>Therapist experience within a football environment</w:t>
      </w:r>
    </w:p>
    <w:p w14:paraId="1A4E9C78" w14:textId="076240AA" w:rsidR="001B6DA6" w:rsidRPr="003908EF" w:rsidRDefault="00ED58CF" w:rsidP="003908EF">
      <w:pPr>
        <w:pStyle w:val="ListParagraph"/>
        <w:numPr>
          <w:ilvl w:val="0"/>
          <w:numId w:val="16"/>
        </w:numPr>
        <w:spacing w:after="0" w:line="240" w:lineRule="auto"/>
        <w:jc w:val="both"/>
        <w:rPr>
          <w:rFonts w:ascii="Arial" w:hAnsi="Arial" w:cs="Arial"/>
        </w:rPr>
      </w:pPr>
      <w:r w:rsidRPr="003908EF">
        <w:rPr>
          <w:rFonts w:ascii="Arial" w:hAnsi="Arial" w:cs="Arial"/>
        </w:rPr>
        <w:t>Hold a full driving license</w:t>
      </w:r>
    </w:p>
    <w:p w14:paraId="200B8FDB" w14:textId="769A95ED" w:rsidR="001B6DA6" w:rsidRPr="006C38A0" w:rsidRDefault="001B6DA6" w:rsidP="001B6DA6">
      <w:pPr>
        <w:spacing w:after="0" w:line="240" w:lineRule="auto"/>
        <w:jc w:val="both"/>
        <w:rPr>
          <w:rFonts w:ascii="Arial" w:hAnsi="Arial" w:cs="Arial"/>
        </w:rPr>
      </w:pPr>
    </w:p>
    <w:p w14:paraId="5FCB2C10" w14:textId="77777777" w:rsidR="001B6DA6" w:rsidRPr="006C38A0" w:rsidRDefault="001B6DA6" w:rsidP="001B6DA6">
      <w:pPr>
        <w:spacing w:after="0"/>
        <w:jc w:val="both"/>
        <w:rPr>
          <w:rFonts w:ascii="Arial" w:hAnsi="Arial" w:cs="Arial"/>
        </w:rPr>
      </w:pPr>
    </w:p>
    <w:p w14:paraId="46A8FB6A" w14:textId="1C463980" w:rsidR="001B6DA6" w:rsidRPr="006C38A0" w:rsidRDefault="001B6DA6" w:rsidP="001B6DA6">
      <w:pPr>
        <w:spacing w:after="0"/>
        <w:jc w:val="both"/>
        <w:rPr>
          <w:rFonts w:ascii="Arial" w:hAnsi="Arial" w:cs="Arial"/>
        </w:rPr>
      </w:pPr>
      <w:r w:rsidRPr="006C38A0">
        <w:rPr>
          <w:rFonts w:ascii="Arial" w:hAnsi="Arial" w:cs="Arial"/>
          <w:b/>
        </w:rPr>
        <w:t>SAFEGUARDING</w:t>
      </w:r>
    </w:p>
    <w:p w14:paraId="11C4FE70" w14:textId="6A0FB674" w:rsidR="001B6DA6" w:rsidRPr="006C38A0" w:rsidRDefault="00CF5E1A" w:rsidP="001B6DA6">
      <w:pPr>
        <w:pStyle w:val="NormalWeb"/>
        <w:spacing w:line="312" w:lineRule="atLeast"/>
        <w:rPr>
          <w:rFonts w:ascii="Arial" w:hAnsi="Arial" w:cs="Arial"/>
        </w:rPr>
      </w:pPr>
      <w:r w:rsidRPr="00CF5E1A">
        <w:rPr>
          <w:rFonts w:ascii="Arial" w:hAnsi="Arial" w:cs="Arial"/>
        </w:rPr>
        <w:t xml:space="preserve">Northampton Town FC </w:t>
      </w:r>
      <w:r w:rsidR="001B6DA6" w:rsidRPr="006C38A0">
        <w:rPr>
          <w:rFonts w:ascii="Arial" w:hAnsi="Arial" w:cs="Arial"/>
        </w:rPr>
        <w:t xml:space="preserve">is committed safeguarding and promoting the welfare of children and vulnerable adults. We are committed to safer recruitment throughout the company. An enhanced DBS check </w:t>
      </w:r>
      <w:r w:rsidR="005B755A" w:rsidRPr="006C38A0">
        <w:rPr>
          <w:rFonts w:ascii="Arial" w:hAnsi="Arial" w:cs="Arial"/>
        </w:rPr>
        <w:t xml:space="preserve">and the receipt of satisfactory references are </w:t>
      </w:r>
      <w:r w:rsidR="001B6DA6" w:rsidRPr="006C38A0">
        <w:rPr>
          <w:rFonts w:ascii="Arial" w:hAnsi="Arial" w:cs="Arial"/>
        </w:rPr>
        <w:t>a requirement of the role.</w:t>
      </w:r>
    </w:p>
    <w:p w14:paraId="22F8A480" w14:textId="216E5B52" w:rsidR="003600CF" w:rsidRPr="006C38A0" w:rsidRDefault="003600CF" w:rsidP="003600CF">
      <w:pPr>
        <w:spacing w:before="100" w:beforeAutospacing="1" w:after="100" w:afterAutospacing="1" w:line="300" w:lineRule="atLeast"/>
        <w:contextualSpacing/>
        <w:rPr>
          <w:rFonts w:ascii="Arial" w:hAnsi="Arial" w:cs="Arial"/>
          <w:iCs/>
          <w:color w:val="000000"/>
        </w:rPr>
      </w:pPr>
      <w:r w:rsidRPr="006C38A0">
        <w:rPr>
          <w:rFonts w:ascii="Arial" w:hAnsi="Arial" w:cs="Arial"/>
          <w:iCs/>
          <w:color w:val="000000"/>
        </w:rPr>
        <w:t xml:space="preserve">This post requires Enhanced Criminal Records Checks and checks against the Barred Lists and is exempt from Rehabilitation of Offenders Act (1974).  Therefore, all convictions including spent convictions that have not been subject to filtering by the DBS should be declared. </w:t>
      </w:r>
    </w:p>
    <w:p w14:paraId="08C28B04" w14:textId="77777777" w:rsidR="003600CF" w:rsidRPr="006C38A0" w:rsidRDefault="003600CF" w:rsidP="003600CF">
      <w:pPr>
        <w:spacing w:before="100" w:beforeAutospacing="1" w:after="100" w:afterAutospacing="1" w:line="300" w:lineRule="atLeast"/>
        <w:ind w:left="720"/>
        <w:contextualSpacing/>
        <w:rPr>
          <w:rFonts w:ascii="Arial" w:hAnsi="Arial" w:cs="Arial"/>
        </w:rPr>
      </w:pPr>
    </w:p>
    <w:p w14:paraId="30002CD7" w14:textId="2AD62CF8" w:rsidR="001B6DA6" w:rsidRPr="006C38A0" w:rsidRDefault="001B6DA6" w:rsidP="001B6DA6">
      <w:pPr>
        <w:spacing w:after="0"/>
        <w:jc w:val="both"/>
        <w:rPr>
          <w:rFonts w:ascii="Arial" w:hAnsi="Arial" w:cs="Arial"/>
          <w:b/>
        </w:rPr>
      </w:pPr>
      <w:r w:rsidRPr="006C38A0">
        <w:rPr>
          <w:rFonts w:ascii="Arial" w:hAnsi="Arial" w:cs="Arial"/>
          <w:b/>
        </w:rPr>
        <w:t>EQUAL OPPORTUNITIES</w:t>
      </w:r>
    </w:p>
    <w:p w14:paraId="4DACB75B" w14:textId="3E64CEC5" w:rsidR="001B6DA6" w:rsidRPr="006C38A0" w:rsidRDefault="00CF5E1A" w:rsidP="00B26D44">
      <w:pPr>
        <w:spacing w:before="100" w:beforeAutospacing="1" w:after="100" w:afterAutospacing="1" w:line="312" w:lineRule="atLeast"/>
        <w:rPr>
          <w:rFonts w:ascii="Arial" w:eastAsia="Times New Roman" w:hAnsi="Arial" w:cs="Arial"/>
        </w:rPr>
      </w:pPr>
      <w:r>
        <w:rPr>
          <w:rFonts w:ascii="Arial" w:eastAsia="Times New Roman" w:hAnsi="Arial" w:cs="Arial"/>
        </w:rPr>
        <w:t>Northampton Town FC</w:t>
      </w:r>
      <w:r w:rsidR="00B26D44" w:rsidRPr="006C38A0">
        <w:rPr>
          <w:rFonts w:ascii="Arial" w:eastAsia="Times New Roman" w:hAnsi="Arial" w:cs="Arial"/>
        </w:rPr>
        <w:t xml:space="preserve"> is committed to the principle of equal opportunity and its policies for recruitment, selection, training, development and promotion are designed to ensure that no job applicant receives less favourable treatment on the grounds of race, colour, nationality, religion or belief, sex, sexual orientation, marital status, age, ethnic and national origin, disability or gender reassignment. We support the Football League’s BAME project.</w:t>
      </w:r>
    </w:p>
    <w:p w14:paraId="3D89E243" w14:textId="77777777" w:rsidR="00637E13" w:rsidRPr="006C38A0" w:rsidRDefault="00637E13" w:rsidP="00637E13">
      <w:pPr>
        <w:spacing w:after="0"/>
        <w:jc w:val="both"/>
        <w:rPr>
          <w:rFonts w:ascii="Arial" w:hAnsi="Arial" w:cs="Arial"/>
        </w:rPr>
      </w:pPr>
      <w:r w:rsidRPr="006C38A0">
        <w:rPr>
          <w:rFonts w:ascii="Arial" w:hAnsi="Arial" w:cs="Arial"/>
        </w:rPr>
        <w:t>Applicants must be eligible to live and work in the UK.</w:t>
      </w:r>
    </w:p>
    <w:p w14:paraId="6DB9FFCA" w14:textId="1A51F55C" w:rsidR="00B26D44" w:rsidRPr="006C38A0" w:rsidRDefault="001B6DA6" w:rsidP="00B26D44">
      <w:pPr>
        <w:spacing w:before="100" w:beforeAutospacing="1" w:after="100" w:afterAutospacing="1" w:line="312" w:lineRule="atLeast"/>
        <w:rPr>
          <w:rFonts w:ascii="Arial" w:eastAsia="Times New Roman" w:hAnsi="Arial" w:cs="Arial"/>
          <w:b/>
        </w:rPr>
      </w:pPr>
      <w:r w:rsidRPr="006C38A0">
        <w:rPr>
          <w:rFonts w:ascii="Arial" w:eastAsia="Times New Roman" w:hAnsi="Arial" w:cs="Arial"/>
          <w:b/>
        </w:rPr>
        <w:t>APPLICATIONS PROCESS</w:t>
      </w:r>
      <w:r w:rsidR="00B26D44" w:rsidRPr="006C38A0">
        <w:rPr>
          <w:rFonts w:ascii="Arial" w:eastAsia="Times New Roman" w:hAnsi="Arial" w:cs="Arial"/>
          <w:b/>
        </w:rPr>
        <w:t>:</w:t>
      </w:r>
    </w:p>
    <w:p w14:paraId="1396C9A5" w14:textId="56EA24B3" w:rsidR="00B26D44" w:rsidRPr="006C38A0" w:rsidRDefault="00B26D44" w:rsidP="00B26D44">
      <w:pPr>
        <w:pStyle w:val="ListParagraph"/>
        <w:numPr>
          <w:ilvl w:val="0"/>
          <w:numId w:val="7"/>
        </w:numPr>
        <w:spacing w:before="100" w:beforeAutospacing="1" w:after="100" w:afterAutospacing="1" w:line="312" w:lineRule="atLeast"/>
        <w:rPr>
          <w:rFonts w:ascii="Arial" w:eastAsia="Times New Roman" w:hAnsi="Arial" w:cs="Arial"/>
        </w:rPr>
      </w:pPr>
      <w:r w:rsidRPr="006C38A0">
        <w:rPr>
          <w:rFonts w:ascii="Arial" w:eastAsia="Times New Roman" w:hAnsi="Arial" w:cs="Arial"/>
        </w:rPr>
        <w:t>To apply for the</w:t>
      </w:r>
      <w:r w:rsidR="00ED58CF">
        <w:rPr>
          <w:rFonts w:ascii="Arial" w:eastAsia="Times New Roman" w:hAnsi="Arial" w:cs="Arial"/>
        </w:rPr>
        <w:t xml:space="preserve"> Head of </w:t>
      </w:r>
      <w:r w:rsidR="00B40558">
        <w:rPr>
          <w:rFonts w:ascii="Arial" w:eastAsia="Times New Roman" w:hAnsi="Arial" w:cs="Arial"/>
        </w:rPr>
        <w:t xml:space="preserve">Academy </w:t>
      </w:r>
      <w:r w:rsidR="00ED58CF">
        <w:rPr>
          <w:rFonts w:ascii="Arial" w:eastAsia="Times New Roman" w:hAnsi="Arial" w:cs="Arial"/>
        </w:rPr>
        <w:t xml:space="preserve">Sports Science &amp; Medicine </w:t>
      </w:r>
      <w:r w:rsidR="00CF5E1A" w:rsidRPr="00CF5E1A">
        <w:rPr>
          <w:rFonts w:ascii="Arial" w:eastAsia="Times New Roman" w:hAnsi="Arial" w:cs="Arial"/>
        </w:rPr>
        <w:t xml:space="preserve">role please email </w:t>
      </w:r>
      <w:r w:rsidR="0053697D">
        <w:rPr>
          <w:rFonts w:ascii="Arial" w:eastAsia="Times New Roman" w:hAnsi="Arial" w:cs="Arial"/>
        </w:rPr>
        <w:t>julie.delauney@</w:t>
      </w:r>
      <w:r w:rsidR="00CF5E1A" w:rsidRPr="00CF5E1A">
        <w:rPr>
          <w:rFonts w:ascii="Arial" w:eastAsia="Times New Roman" w:hAnsi="Arial" w:cs="Arial"/>
        </w:rPr>
        <w:t xml:space="preserve">ntfc.co.uk </w:t>
      </w:r>
      <w:r w:rsidR="0053697D">
        <w:rPr>
          <w:rFonts w:ascii="Arial" w:eastAsia="Times New Roman" w:hAnsi="Arial" w:cs="Arial"/>
        </w:rPr>
        <w:t xml:space="preserve">Academy Operations Manager </w:t>
      </w:r>
      <w:r w:rsidR="00CF5E1A" w:rsidRPr="00CF5E1A">
        <w:rPr>
          <w:rFonts w:ascii="Arial" w:eastAsia="Times New Roman" w:hAnsi="Arial" w:cs="Arial"/>
        </w:rPr>
        <w:t>with a covering letter and a CV.</w:t>
      </w:r>
      <w:r w:rsidRPr="00CF5E1A">
        <w:rPr>
          <w:rFonts w:ascii="Arial" w:eastAsia="Times New Roman" w:hAnsi="Arial" w:cs="Arial"/>
          <w:b/>
        </w:rPr>
        <w:t xml:space="preserve"> </w:t>
      </w:r>
    </w:p>
    <w:p w14:paraId="1AC269BA" w14:textId="0000322F" w:rsidR="00047728" w:rsidRDefault="00637E13" w:rsidP="004C49F2">
      <w:pPr>
        <w:pStyle w:val="ListParagraph"/>
        <w:numPr>
          <w:ilvl w:val="0"/>
          <w:numId w:val="7"/>
        </w:numPr>
        <w:spacing w:before="100" w:beforeAutospacing="1" w:after="100" w:afterAutospacing="1" w:line="312" w:lineRule="atLeast"/>
        <w:rPr>
          <w:rFonts w:ascii="Arial" w:eastAsia="Times New Roman" w:hAnsi="Arial" w:cs="Arial"/>
        </w:rPr>
      </w:pPr>
      <w:r w:rsidRPr="006C38A0">
        <w:rPr>
          <w:rFonts w:ascii="Arial" w:eastAsia="Times New Roman" w:hAnsi="Arial" w:cs="Arial"/>
        </w:rPr>
        <w:t>Shortlisted candidates will be contacted for interview</w:t>
      </w:r>
    </w:p>
    <w:p w14:paraId="0B69EC38" w14:textId="08FE6A64" w:rsidR="00CF5E1A" w:rsidRPr="00CF5E1A" w:rsidRDefault="00CF5E1A" w:rsidP="00CF5E1A">
      <w:pPr>
        <w:pStyle w:val="ListParagraph"/>
        <w:numPr>
          <w:ilvl w:val="0"/>
          <w:numId w:val="7"/>
        </w:numPr>
        <w:spacing w:before="100" w:beforeAutospacing="1" w:after="100" w:afterAutospacing="1" w:line="312" w:lineRule="atLeast"/>
        <w:rPr>
          <w:rFonts w:ascii="Arial" w:eastAsia="Times New Roman" w:hAnsi="Arial" w:cs="Arial"/>
        </w:rPr>
      </w:pPr>
      <w:r w:rsidRPr="00CF5E1A">
        <w:rPr>
          <w:rFonts w:ascii="Arial" w:eastAsia="Times New Roman" w:hAnsi="Arial" w:cs="Arial"/>
        </w:rPr>
        <w:t xml:space="preserve">Closing Date: </w:t>
      </w:r>
      <w:r w:rsidR="00277A37">
        <w:rPr>
          <w:rFonts w:ascii="Arial" w:eastAsia="Times New Roman" w:hAnsi="Arial" w:cs="Arial"/>
        </w:rPr>
        <w:t>2</w:t>
      </w:r>
      <w:bookmarkStart w:id="0" w:name="_GoBack"/>
      <w:bookmarkEnd w:id="0"/>
      <w:r w:rsidR="009E090D">
        <w:rPr>
          <w:rFonts w:ascii="Arial" w:eastAsia="Times New Roman" w:hAnsi="Arial" w:cs="Arial"/>
        </w:rPr>
        <w:t xml:space="preserve">4 February </w:t>
      </w:r>
      <w:r w:rsidR="0019734B">
        <w:rPr>
          <w:rFonts w:ascii="Arial" w:eastAsia="Times New Roman" w:hAnsi="Arial" w:cs="Arial"/>
        </w:rPr>
        <w:t>2020</w:t>
      </w:r>
    </w:p>
    <w:p w14:paraId="7997DD68" w14:textId="3DCCF127" w:rsidR="00CF5E1A" w:rsidRPr="0053697D" w:rsidRDefault="00CF5E1A" w:rsidP="00CF5E1A">
      <w:pPr>
        <w:pStyle w:val="ListParagraph"/>
        <w:numPr>
          <w:ilvl w:val="0"/>
          <w:numId w:val="7"/>
        </w:numPr>
        <w:spacing w:before="100" w:beforeAutospacing="1" w:after="100" w:afterAutospacing="1" w:line="312" w:lineRule="atLeast"/>
        <w:rPr>
          <w:rFonts w:ascii="Arial" w:eastAsia="Times New Roman" w:hAnsi="Arial" w:cs="Arial"/>
          <w:b/>
          <w:bCs/>
        </w:rPr>
      </w:pPr>
      <w:r w:rsidRPr="0053697D">
        <w:rPr>
          <w:rFonts w:ascii="Arial" w:eastAsia="Times New Roman" w:hAnsi="Arial" w:cs="Arial"/>
          <w:b/>
          <w:bCs/>
        </w:rPr>
        <w:t xml:space="preserve">Interviews: </w:t>
      </w:r>
      <w:r w:rsidR="00F0356E" w:rsidRPr="0053697D">
        <w:rPr>
          <w:rFonts w:ascii="Arial" w:eastAsia="Times New Roman" w:hAnsi="Arial" w:cs="Arial"/>
          <w:b/>
          <w:bCs/>
        </w:rPr>
        <w:t>Will be arranged upon receipt of applications</w:t>
      </w:r>
    </w:p>
    <w:sectPr w:rsidR="00CF5E1A" w:rsidRPr="00536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127"/>
    <w:multiLevelType w:val="multilevel"/>
    <w:tmpl w:val="9FDE7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1C23"/>
    <w:multiLevelType w:val="hybridMultilevel"/>
    <w:tmpl w:val="4F8C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0E70"/>
    <w:multiLevelType w:val="hybridMultilevel"/>
    <w:tmpl w:val="FE06FA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35060"/>
    <w:multiLevelType w:val="hybridMultilevel"/>
    <w:tmpl w:val="7EC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E565E"/>
    <w:multiLevelType w:val="hybridMultilevel"/>
    <w:tmpl w:val="8A1C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754FB"/>
    <w:multiLevelType w:val="multilevel"/>
    <w:tmpl w:val="CAD6F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75C06"/>
    <w:multiLevelType w:val="hybridMultilevel"/>
    <w:tmpl w:val="2EDA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8255E"/>
    <w:multiLevelType w:val="hybridMultilevel"/>
    <w:tmpl w:val="9412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70EB4"/>
    <w:multiLevelType w:val="hybridMultilevel"/>
    <w:tmpl w:val="5308C096"/>
    <w:lvl w:ilvl="0" w:tplc="5B44AD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56E4F"/>
    <w:multiLevelType w:val="hybridMultilevel"/>
    <w:tmpl w:val="C5F4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602F8"/>
    <w:multiLevelType w:val="hybridMultilevel"/>
    <w:tmpl w:val="4498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11B5C"/>
    <w:multiLevelType w:val="hybridMultilevel"/>
    <w:tmpl w:val="96E4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84F76"/>
    <w:multiLevelType w:val="hybridMultilevel"/>
    <w:tmpl w:val="49AA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0061C"/>
    <w:multiLevelType w:val="hybridMultilevel"/>
    <w:tmpl w:val="2992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C4C3B"/>
    <w:multiLevelType w:val="hybridMultilevel"/>
    <w:tmpl w:val="8C12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034C1"/>
    <w:multiLevelType w:val="hybridMultilevel"/>
    <w:tmpl w:val="52DE91AE"/>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num w:numId="1">
    <w:abstractNumId w:val="14"/>
  </w:num>
  <w:num w:numId="2">
    <w:abstractNumId w:val="9"/>
  </w:num>
  <w:num w:numId="3">
    <w:abstractNumId w:val="10"/>
  </w:num>
  <w:num w:numId="4">
    <w:abstractNumId w:val="11"/>
  </w:num>
  <w:num w:numId="5">
    <w:abstractNumId w:val="3"/>
  </w:num>
  <w:num w:numId="6">
    <w:abstractNumId w:val="2"/>
  </w:num>
  <w:num w:numId="7">
    <w:abstractNumId w:val="6"/>
  </w:num>
  <w:num w:numId="8">
    <w:abstractNumId w:val="5"/>
  </w:num>
  <w:num w:numId="9">
    <w:abstractNumId w:val="0"/>
  </w:num>
  <w:num w:numId="10">
    <w:abstractNumId w:val="13"/>
  </w:num>
  <w:num w:numId="11">
    <w:abstractNumId w:val="4"/>
  </w:num>
  <w:num w:numId="12">
    <w:abstractNumId w:val="1"/>
  </w:num>
  <w:num w:numId="13">
    <w:abstractNumId w:val="15"/>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F3"/>
    <w:rsid w:val="00047728"/>
    <w:rsid w:val="000550F3"/>
    <w:rsid w:val="00067D77"/>
    <w:rsid w:val="00144DD2"/>
    <w:rsid w:val="0017634B"/>
    <w:rsid w:val="0019734B"/>
    <w:rsid w:val="001A1A43"/>
    <w:rsid w:val="001B6DA6"/>
    <w:rsid w:val="001D26E4"/>
    <w:rsid w:val="002045F1"/>
    <w:rsid w:val="00205DA6"/>
    <w:rsid w:val="00223E13"/>
    <w:rsid w:val="00277A37"/>
    <w:rsid w:val="00315DCD"/>
    <w:rsid w:val="003600CF"/>
    <w:rsid w:val="003908EF"/>
    <w:rsid w:val="00400C8A"/>
    <w:rsid w:val="004340EC"/>
    <w:rsid w:val="004C49F2"/>
    <w:rsid w:val="0053697D"/>
    <w:rsid w:val="005552A6"/>
    <w:rsid w:val="005B755A"/>
    <w:rsid w:val="00602B48"/>
    <w:rsid w:val="00637E13"/>
    <w:rsid w:val="006674D6"/>
    <w:rsid w:val="006A07C4"/>
    <w:rsid w:val="006C38A0"/>
    <w:rsid w:val="006F14C1"/>
    <w:rsid w:val="00826676"/>
    <w:rsid w:val="008D3764"/>
    <w:rsid w:val="008F5842"/>
    <w:rsid w:val="00906F67"/>
    <w:rsid w:val="009D1238"/>
    <w:rsid w:val="009E090D"/>
    <w:rsid w:val="009F2856"/>
    <w:rsid w:val="00AB46F7"/>
    <w:rsid w:val="00B26D44"/>
    <w:rsid w:val="00B40558"/>
    <w:rsid w:val="00C40C81"/>
    <w:rsid w:val="00CA4735"/>
    <w:rsid w:val="00CD325A"/>
    <w:rsid w:val="00CF5E1A"/>
    <w:rsid w:val="00D21A89"/>
    <w:rsid w:val="00DC687A"/>
    <w:rsid w:val="00E03F91"/>
    <w:rsid w:val="00EB4163"/>
    <w:rsid w:val="00ED5631"/>
    <w:rsid w:val="00ED58CF"/>
    <w:rsid w:val="00ED7080"/>
    <w:rsid w:val="00F0356E"/>
    <w:rsid w:val="00FB6520"/>
    <w:rsid w:val="00FD63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B2E40"/>
  <w15:docId w15:val="{51B5AEC4-5203-CF4F-9826-D129753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F2"/>
    <w:pPr>
      <w:ind w:left="720"/>
      <w:contextualSpacing/>
    </w:pPr>
  </w:style>
  <w:style w:type="character" w:styleId="Hyperlink">
    <w:name w:val="Hyperlink"/>
    <w:basedOn w:val="DefaultParagraphFont"/>
    <w:uiPriority w:val="99"/>
    <w:unhideWhenUsed/>
    <w:rsid w:val="004C49F2"/>
    <w:rPr>
      <w:color w:val="0000FF" w:themeColor="hyperlink"/>
      <w:u w:val="single"/>
    </w:rPr>
  </w:style>
  <w:style w:type="character" w:styleId="FollowedHyperlink">
    <w:name w:val="FollowedHyperlink"/>
    <w:basedOn w:val="DefaultParagraphFont"/>
    <w:uiPriority w:val="99"/>
    <w:semiHidden/>
    <w:unhideWhenUsed/>
    <w:rsid w:val="005552A6"/>
    <w:rPr>
      <w:color w:val="800080" w:themeColor="followedHyperlink"/>
      <w:u w:val="single"/>
    </w:rPr>
  </w:style>
  <w:style w:type="paragraph" w:styleId="BalloonText">
    <w:name w:val="Balloon Text"/>
    <w:basedOn w:val="Normal"/>
    <w:link w:val="BalloonTextChar"/>
    <w:uiPriority w:val="99"/>
    <w:semiHidden/>
    <w:unhideWhenUsed/>
    <w:rsid w:val="00EB41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163"/>
    <w:rPr>
      <w:rFonts w:ascii="Times New Roman" w:hAnsi="Times New Roman" w:cs="Times New Roman"/>
      <w:sz w:val="18"/>
      <w:szCs w:val="18"/>
    </w:rPr>
  </w:style>
  <w:style w:type="paragraph" w:styleId="NormalWeb">
    <w:name w:val="Normal (Web)"/>
    <w:basedOn w:val="Normal"/>
    <w:uiPriority w:val="99"/>
    <w:semiHidden/>
    <w:unhideWhenUsed/>
    <w:rsid w:val="00B26D44"/>
    <w:pPr>
      <w:spacing w:before="100" w:beforeAutospacing="1" w:after="100" w:afterAutospacing="1"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B26D44"/>
    <w:rPr>
      <w:color w:val="605E5C"/>
      <w:shd w:val="clear" w:color="auto" w:fill="E1DFDD"/>
    </w:rPr>
  </w:style>
  <w:style w:type="character" w:styleId="UnresolvedMention">
    <w:name w:val="Unresolved Mention"/>
    <w:basedOn w:val="DefaultParagraphFont"/>
    <w:uiPriority w:val="99"/>
    <w:semiHidden/>
    <w:unhideWhenUsed/>
    <w:rsid w:val="00CF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Account</dc:creator>
  <cp:lastModifiedBy>Julie Delauney</cp:lastModifiedBy>
  <cp:revision>4</cp:revision>
  <cp:lastPrinted>2018-11-21T14:45:00Z</cp:lastPrinted>
  <dcterms:created xsi:type="dcterms:W3CDTF">2020-01-27T15:50:00Z</dcterms:created>
  <dcterms:modified xsi:type="dcterms:W3CDTF">2020-01-27T16:00:00Z</dcterms:modified>
</cp:coreProperties>
</file>