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C18" w:rsidRDefault="00CE6C18" w:rsidP="00CE6C18">
      <w:pPr>
        <w:pStyle w:val="Body"/>
        <w:ind w:left="2160" w:firstLine="720"/>
        <w:rPr>
          <w:rFonts w:ascii="Arial" w:eastAsia="Arial" w:hAnsi="Arial" w:cs="Arial"/>
          <w:b/>
          <w:bCs/>
        </w:rPr>
      </w:pPr>
      <w:bookmarkStart w:id="0" w:name="_GoBack"/>
      <w:bookmarkEnd w:id="0"/>
      <w:r>
        <w:rPr>
          <w:rFonts w:ascii="Arial" w:hAnsi="Arial"/>
          <w:b/>
          <w:bCs/>
        </w:rPr>
        <w:t>The Chartered Society of Physiotherapy</w:t>
      </w:r>
    </w:p>
    <w:p w:rsidR="00CE6C18" w:rsidRDefault="00CE6C18" w:rsidP="00CE6C18">
      <w:pPr>
        <w:pStyle w:val="Body"/>
        <w:spacing w:after="0" w:line="240" w:lineRule="auto"/>
        <w:jc w:val="center"/>
        <w:rPr>
          <w:rFonts w:ascii="Arial" w:eastAsia="Arial" w:hAnsi="Arial" w:cs="Arial"/>
          <w:b/>
          <w:bCs/>
        </w:rPr>
      </w:pPr>
      <w:r>
        <w:rPr>
          <w:rFonts w:ascii="Arial" w:hAnsi="Arial"/>
          <w:b/>
          <w:bCs/>
        </w:rPr>
        <w:t>Job Description</w:t>
      </w:r>
    </w:p>
    <w:p w:rsidR="00CE6C18" w:rsidRDefault="00CE6C18" w:rsidP="00CE6C18">
      <w:pPr>
        <w:pStyle w:val="Body"/>
        <w:spacing w:after="0" w:line="240" w:lineRule="auto"/>
        <w:rPr>
          <w:rFonts w:ascii="Arial" w:eastAsia="Arial" w:hAnsi="Arial" w:cs="Arial"/>
          <w:b/>
          <w:bCs/>
        </w:rPr>
      </w:pPr>
    </w:p>
    <w:p w:rsidR="00CE6C18" w:rsidRDefault="00CE6C18" w:rsidP="00CE6C18">
      <w:pPr>
        <w:pStyle w:val="Body"/>
        <w:tabs>
          <w:tab w:val="left" w:pos="2268"/>
        </w:tabs>
        <w:spacing w:after="0" w:line="240" w:lineRule="auto"/>
        <w:rPr>
          <w:rFonts w:ascii="Arial" w:eastAsia="Arial" w:hAnsi="Arial" w:cs="Arial"/>
        </w:rPr>
      </w:pPr>
      <w:r>
        <w:rPr>
          <w:rFonts w:ascii="Arial" w:hAnsi="Arial"/>
          <w:b/>
          <w:bCs/>
          <w:lang w:val="da-DK"/>
        </w:rPr>
        <w:t>Job Title:</w:t>
      </w:r>
      <w:r>
        <w:rPr>
          <w:rFonts w:ascii="Arial" w:hAnsi="Arial"/>
          <w:b/>
          <w:bCs/>
          <w:lang w:val="da-DK"/>
        </w:rPr>
        <w:tab/>
        <w:t>Professional Adviser</w:t>
      </w:r>
      <w:r>
        <w:rPr>
          <w:rFonts w:ascii="Arial" w:hAnsi="Arial"/>
          <w:lang w:val="da-DK"/>
        </w:rPr>
        <w:t xml:space="preserve"> </w:t>
      </w:r>
    </w:p>
    <w:p w:rsidR="00CE6C18" w:rsidRDefault="00CE6C18" w:rsidP="00CE6C18">
      <w:pPr>
        <w:pStyle w:val="Body"/>
        <w:spacing w:after="0" w:line="240" w:lineRule="auto"/>
        <w:rPr>
          <w:rFonts w:ascii="Arial" w:eastAsia="Arial" w:hAnsi="Arial" w:cs="Arial"/>
          <w:b/>
          <w:bCs/>
        </w:rPr>
      </w:pPr>
    </w:p>
    <w:p w:rsidR="00CE6C18" w:rsidRDefault="00CE6C18" w:rsidP="00CE6C18">
      <w:pPr>
        <w:pStyle w:val="Body"/>
        <w:tabs>
          <w:tab w:val="left" w:pos="2268"/>
        </w:tabs>
        <w:spacing w:after="0" w:line="240" w:lineRule="auto"/>
        <w:rPr>
          <w:rFonts w:ascii="Arial" w:eastAsia="Arial" w:hAnsi="Arial" w:cs="Arial"/>
          <w:b/>
          <w:bCs/>
          <w:i/>
          <w:iCs/>
        </w:rPr>
      </w:pPr>
      <w:r>
        <w:rPr>
          <w:rFonts w:ascii="Arial" w:hAnsi="Arial"/>
          <w:b/>
          <w:bCs/>
          <w:lang w:val="es-ES_tradnl"/>
        </w:rPr>
        <w:t>Directorate:</w:t>
      </w:r>
      <w:r>
        <w:rPr>
          <w:rFonts w:ascii="Arial" w:hAnsi="Arial"/>
          <w:b/>
          <w:bCs/>
          <w:lang w:val="es-ES_tradnl"/>
        </w:rPr>
        <w:tab/>
        <w:t xml:space="preserve">Practice &amp; Development </w:t>
      </w:r>
      <w:r>
        <w:rPr>
          <w:rFonts w:ascii="Arial" w:hAnsi="Arial"/>
          <w:b/>
          <w:bCs/>
          <w:i/>
          <w:iCs/>
          <w:lang w:val="es-ES_tradnl"/>
        </w:rPr>
        <w:t xml:space="preserve"> </w:t>
      </w:r>
    </w:p>
    <w:p w:rsidR="00CE6C18" w:rsidRDefault="00CE6C18" w:rsidP="00CE6C18">
      <w:pPr>
        <w:pStyle w:val="Body"/>
        <w:tabs>
          <w:tab w:val="left" w:pos="2268"/>
        </w:tabs>
        <w:spacing w:after="0" w:line="240" w:lineRule="auto"/>
        <w:rPr>
          <w:rFonts w:ascii="Arial" w:eastAsia="Arial" w:hAnsi="Arial" w:cs="Arial"/>
          <w:b/>
          <w:bCs/>
          <w:i/>
          <w:iCs/>
        </w:rPr>
      </w:pPr>
    </w:p>
    <w:p w:rsidR="00CE6C18" w:rsidRDefault="00CE6C18" w:rsidP="00CE6C18">
      <w:pPr>
        <w:pStyle w:val="Body"/>
        <w:tabs>
          <w:tab w:val="left" w:pos="720"/>
          <w:tab w:val="left" w:pos="1440"/>
          <w:tab w:val="left" w:pos="2268"/>
          <w:tab w:val="center" w:pos="5102"/>
        </w:tabs>
        <w:spacing w:after="0" w:line="240" w:lineRule="auto"/>
        <w:rPr>
          <w:rFonts w:ascii="Arial" w:eastAsia="Arial" w:hAnsi="Arial" w:cs="Arial"/>
          <w:b/>
          <w:bCs/>
        </w:rPr>
      </w:pPr>
      <w:r>
        <w:rPr>
          <w:rFonts w:ascii="Arial" w:hAnsi="Arial"/>
          <w:b/>
          <w:bCs/>
        </w:rPr>
        <w:t>Grade:</w:t>
      </w:r>
      <w:r>
        <w:rPr>
          <w:rFonts w:ascii="Arial" w:hAnsi="Arial"/>
          <w:b/>
          <w:bCs/>
        </w:rPr>
        <w:tab/>
      </w:r>
      <w:r>
        <w:rPr>
          <w:rFonts w:ascii="Arial" w:hAnsi="Arial"/>
          <w:b/>
          <w:bCs/>
        </w:rPr>
        <w:tab/>
      </w:r>
      <w:r>
        <w:rPr>
          <w:rFonts w:ascii="Arial" w:hAnsi="Arial"/>
          <w:b/>
          <w:bCs/>
        </w:rPr>
        <w:tab/>
      </w:r>
      <w:r>
        <w:rPr>
          <w:rFonts w:ascii="Arial" w:hAnsi="Arial"/>
          <w:b/>
          <w:bCs/>
          <w:i/>
          <w:iCs/>
        </w:rPr>
        <w:t>7</w:t>
      </w:r>
    </w:p>
    <w:p w:rsidR="00CE6C18" w:rsidRDefault="00CE6C18" w:rsidP="00CE6C18">
      <w:pPr>
        <w:pStyle w:val="Body"/>
        <w:spacing w:after="0" w:line="240" w:lineRule="auto"/>
        <w:rPr>
          <w:rFonts w:ascii="Arial" w:eastAsia="Arial" w:hAnsi="Arial" w:cs="Arial"/>
          <w:b/>
          <w:bCs/>
        </w:rPr>
      </w:pPr>
    </w:p>
    <w:p w:rsidR="00CE6C18" w:rsidRDefault="00CE6C18" w:rsidP="00CE6C18">
      <w:pPr>
        <w:pStyle w:val="Body"/>
        <w:tabs>
          <w:tab w:val="left" w:pos="2268"/>
        </w:tabs>
        <w:spacing w:after="0" w:line="240" w:lineRule="auto"/>
        <w:ind w:left="2160" w:hanging="2160"/>
        <w:rPr>
          <w:rFonts w:ascii="Arial" w:eastAsia="Arial" w:hAnsi="Arial" w:cs="Arial"/>
          <w:b/>
          <w:bCs/>
          <w:i/>
          <w:iCs/>
          <w:color w:val="FF0000"/>
        </w:rPr>
      </w:pPr>
      <w:r>
        <w:rPr>
          <w:rFonts w:ascii="Arial" w:hAnsi="Arial"/>
          <w:b/>
          <w:bCs/>
          <w:lang w:val="fr-FR"/>
        </w:rPr>
        <w:t>Hours:</w:t>
      </w:r>
      <w:r>
        <w:rPr>
          <w:rFonts w:ascii="Arial" w:hAnsi="Arial"/>
          <w:b/>
          <w:bCs/>
          <w:lang w:val="fr-FR"/>
        </w:rPr>
        <w:tab/>
      </w:r>
      <w:r>
        <w:rPr>
          <w:rFonts w:ascii="Arial" w:hAnsi="Arial"/>
          <w:b/>
          <w:bCs/>
          <w:lang w:val="fr-FR"/>
        </w:rPr>
        <w:tab/>
        <w:t>Full time (35 hours) Permanant</w:t>
      </w:r>
    </w:p>
    <w:p w:rsidR="00CE6C18" w:rsidRDefault="00CE6C18" w:rsidP="00CE6C18">
      <w:pPr>
        <w:pStyle w:val="Body"/>
        <w:spacing w:after="0" w:line="240" w:lineRule="auto"/>
        <w:rPr>
          <w:rFonts w:ascii="Arial" w:eastAsia="Arial" w:hAnsi="Arial" w:cs="Arial"/>
          <w:b/>
          <w:bCs/>
        </w:rPr>
      </w:pPr>
      <w:r>
        <w:rPr>
          <w:rFonts w:ascii="Arial" w:eastAsia="Arial" w:hAnsi="Arial" w:cs="Arial"/>
          <w:b/>
          <w:bCs/>
        </w:rPr>
        <w:tab/>
      </w:r>
    </w:p>
    <w:p w:rsidR="00F034F1" w:rsidRDefault="00CE6C18" w:rsidP="00F034F1">
      <w:pPr>
        <w:pStyle w:val="Body"/>
        <w:tabs>
          <w:tab w:val="left" w:pos="2268"/>
        </w:tabs>
        <w:spacing w:after="0" w:line="240" w:lineRule="auto"/>
        <w:ind w:left="2160" w:hanging="2160"/>
        <w:rPr>
          <w:rFonts w:ascii="Arial" w:hAnsi="Arial"/>
          <w:b/>
          <w:bCs/>
        </w:rPr>
      </w:pPr>
      <w:r>
        <w:rPr>
          <w:rFonts w:ascii="Arial" w:hAnsi="Arial"/>
          <w:b/>
          <w:bCs/>
        </w:rPr>
        <w:t xml:space="preserve">Accountable to: </w:t>
      </w:r>
      <w:r>
        <w:rPr>
          <w:rFonts w:ascii="Arial" w:hAnsi="Arial"/>
          <w:b/>
          <w:bCs/>
        </w:rPr>
        <w:tab/>
        <w:t xml:space="preserve">Head of Practice </w:t>
      </w:r>
      <w:r w:rsidR="008F0547">
        <w:rPr>
          <w:rFonts w:ascii="Arial" w:hAnsi="Arial"/>
          <w:b/>
          <w:bCs/>
        </w:rPr>
        <w:t>Improvement</w:t>
      </w:r>
      <w:r w:rsidR="00F034F1">
        <w:rPr>
          <w:rFonts w:ascii="Arial" w:hAnsi="Arial"/>
          <w:b/>
          <w:bCs/>
        </w:rPr>
        <w:t xml:space="preserve"> or </w:t>
      </w:r>
    </w:p>
    <w:p w:rsidR="00CE6C18" w:rsidRDefault="00F034F1" w:rsidP="00F034F1">
      <w:pPr>
        <w:pStyle w:val="Body"/>
        <w:tabs>
          <w:tab w:val="left" w:pos="2268"/>
        </w:tabs>
        <w:spacing w:after="0" w:line="240" w:lineRule="auto"/>
        <w:ind w:left="2160" w:hanging="2160"/>
        <w:rPr>
          <w:rFonts w:ascii="Arial" w:eastAsia="Arial" w:hAnsi="Arial" w:cs="Arial"/>
          <w:i/>
          <w:iCs/>
        </w:rPr>
      </w:pPr>
      <w:r>
        <w:rPr>
          <w:rFonts w:ascii="Arial" w:hAnsi="Arial"/>
          <w:b/>
          <w:bCs/>
        </w:rPr>
        <w:tab/>
        <w:t>Assistant Director of Learning and Development</w:t>
      </w:r>
    </w:p>
    <w:p w:rsidR="00CE6C18" w:rsidRDefault="00CE6C18" w:rsidP="00CE6C18">
      <w:pPr>
        <w:pStyle w:val="Body"/>
        <w:spacing w:after="0" w:line="240" w:lineRule="auto"/>
        <w:rPr>
          <w:rFonts w:ascii="Arial" w:eastAsia="Arial" w:hAnsi="Arial" w:cs="Arial"/>
          <w:b/>
          <w:bCs/>
          <w:i/>
          <w:iCs/>
        </w:rPr>
      </w:pPr>
    </w:p>
    <w:p w:rsidR="00CE6C18" w:rsidRDefault="00CE6C18" w:rsidP="00CE6C18">
      <w:pPr>
        <w:pStyle w:val="Body"/>
        <w:spacing w:after="0"/>
        <w:rPr>
          <w:rFonts w:ascii="Arial" w:eastAsia="Arial" w:hAnsi="Arial" w:cs="Arial"/>
          <w:b/>
          <w:bCs/>
          <w:u w:val="single"/>
        </w:rPr>
      </w:pPr>
      <w:r>
        <w:rPr>
          <w:rFonts w:ascii="Arial" w:hAnsi="Arial"/>
          <w:b/>
          <w:bCs/>
          <w:u w:val="single"/>
        </w:rPr>
        <w:t>Main Purpose of the post:</w:t>
      </w:r>
    </w:p>
    <w:p w:rsidR="00CE6C18" w:rsidRDefault="00CE6C18" w:rsidP="00CE6C18">
      <w:pPr>
        <w:pStyle w:val="Body"/>
        <w:spacing w:after="0"/>
        <w:rPr>
          <w:rFonts w:ascii="Arial" w:hAnsi="Arial"/>
          <w:b/>
          <w:bCs/>
        </w:rPr>
      </w:pPr>
    </w:p>
    <w:p w:rsidR="00C87CD9" w:rsidRDefault="008B2607" w:rsidP="00CE6C18">
      <w:pPr>
        <w:pStyle w:val="Body"/>
        <w:spacing w:after="0"/>
        <w:rPr>
          <w:rFonts w:ascii="Arial" w:hAnsi="Arial"/>
          <w:b/>
          <w:bCs/>
        </w:rPr>
      </w:pPr>
      <w:r>
        <w:rPr>
          <w:rFonts w:ascii="Arial" w:hAnsi="Arial"/>
          <w:b/>
          <w:bCs/>
        </w:rPr>
        <w:t>To provide advice and</w:t>
      </w:r>
      <w:r w:rsidR="00CE6C18">
        <w:rPr>
          <w:rFonts w:ascii="Arial" w:hAnsi="Arial"/>
          <w:b/>
          <w:bCs/>
        </w:rPr>
        <w:t xml:space="preserve"> support </w:t>
      </w:r>
      <w:r>
        <w:rPr>
          <w:rFonts w:ascii="Arial" w:hAnsi="Arial"/>
          <w:b/>
          <w:bCs/>
        </w:rPr>
        <w:t>to CSP member</w:t>
      </w:r>
      <w:r w:rsidR="00C87CD9">
        <w:rPr>
          <w:rFonts w:ascii="Arial" w:hAnsi="Arial"/>
          <w:b/>
          <w:bCs/>
        </w:rPr>
        <w:t>s</w:t>
      </w:r>
      <w:r>
        <w:rPr>
          <w:rFonts w:ascii="Arial" w:hAnsi="Arial"/>
          <w:b/>
          <w:bCs/>
        </w:rPr>
        <w:t xml:space="preserve"> and external stakeholders</w:t>
      </w:r>
      <w:r w:rsidR="00CE6C18">
        <w:rPr>
          <w:rFonts w:ascii="Arial" w:hAnsi="Arial"/>
          <w:b/>
          <w:bCs/>
        </w:rPr>
        <w:t xml:space="preserve"> on a range of professional matters</w:t>
      </w:r>
      <w:r>
        <w:rPr>
          <w:rFonts w:ascii="Arial" w:hAnsi="Arial"/>
          <w:b/>
          <w:bCs/>
        </w:rPr>
        <w:t xml:space="preserve"> relating to physiotherapy practice. </w:t>
      </w:r>
    </w:p>
    <w:p w:rsidR="00C87CD9" w:rsidRDefault="00C87CD9" w:rsidP="00CE6C18">
      <w:pPr>
        <w:pStyle w:val="Body"/>
        <w:spacing w:after="0"/>
        <w:rPr>
          <w:rFonts w:ascii="Arial" w:hAnsi="Arial"/>
          <w:b/>
          <w:bCs/>
        </w:rPr>
      </w:pPr>
    </w:p>
    <w:p w:rsidR="00C87CD9" w:rsidRPr="00EF6171" w:rsidRDefault="008B2607" w:rsidP="00CE6C18">
      <w:pPr>
        <w:pStyle w:val="Body"/>
        <w:spacing w:after="0"/>
        <w:rPr>
          <w:rFonts w:ascii="Arial" w:hAnsi="Arial"/>
          <w:b/>
          <w:bCs/>
          <w:strike/>
        </w:rPr>
      </w:pPr>
      <w:r>
        <w:rPr>
          <w:rFonts w:ascii="Arial" w:hAnsi="Arial"/>
          <w:b/>
          <w:bCs/>
        </w:rPr>
        <w:t xml:space="preserve">To </w:t>
      </w:r>
      <w:r w:rsidR="001A0E75">
        <w:rPr>
          <w:rFonts w:ascii="Arial" w:hAnsi="Arial"/>
          <w:b/>
          <w:bCs/>
        </w:rPr>
        <w:t>engage with members locally to deliver the CSP corporate objectives and plans.</w:t>
      </w:r>
    </w:p>
    <w:p w:rsidR="00C87CD9" w:rsidRDefault="00C87CD9" w:rsidP="00CE6C18">
      <w:pPr>
        <w:pStyle w:val="Body"/>
        <w:spacing w:after="0"/>
        <w:rPr>
          <w:rFonts w:ascii="Arial" w:hAnsi="Arial"/>
          <w:b/>
          <w:bCs/>
        </w:rPr>
      </w:pPr>
    </w:p>
    <w:p w:rsidR="00CE6C18" w:rsidRPr="00EF6171" w:rsidRDefault="0074582D" w:rsidP="00CE6C18">
      <w:pPr>
        <w:pStyle w:val="Body"/>
        <w:spacing w:after="0"/>
        <w:rPr>
          <w:rFonts w:ascii="Arial" w:hAnsi="Arial"/>
          <w:b/>
          <w:bCs/>
          <w:strike/>
        </w:rPr>
      </w:pPr>
      <w:r>
        <w:rPr>
          <w:rFonts w:ascii="Arial" w:hAnsi="Arial"/>
          <w:b/>
          <w:bCs/>
        </w:rPr>
        <w:t xml:space="preserve">To contribute to </w:t>
      </w:r>
      <w:r w:rsidR="00494C31">
        <w:rPr>
          <w:rFonts w:ascii="Arial" w:hAnsi="Arial"/>
          <w:b/>
          <w:bCs/>
        </w:rPr>
        <w:t xml:space="preserve">national </w:t>
      </w:r>
      <w:r w:rsidR="00EF6171">
        <w:rPr>
          <w:rFonts w:ascii="Arial" w:hAnsi="Arial"/>
          <w:b/>
          <w:bCs/>
        </w:rPr>
        <w:t xml:space="preserve">policy development </w:t>
      </w:r>
      <w:r w:rsidR="00494C31">
        <w:rPr>
          <w:rFonts w:ascii="Arial" w:hAnsi="Arial"/>
          <w:b/>
          <w:bCs/>
        </w:rPr>
        <w:t xml:space="preserve">that impacts on physiotherapy practice and service delivery </w:t>
      </w:r>
      <w:r w:rsidR="00EF6171">
        <w:rPr>
          <w:rFonts w:ascii="Arial" w:hAnsi="Arial"/>
          <w:b/>
          <w:bCs/>
        </w:rPr>
        <w:t>and the subsequent</w:t>
      </w:r>
      <w:r w:rsidR="008B2607">
        <w:rPr>
          <w:rFonts w:ascii="Arial" w:hAnsi="Arial"/>
          <w:b/>
          <w:bCs/>
        </w:rPr>
        <w:t xml:space="preserve"> translation of pol</w:t>
      </w:r>
      <w:r>
        <w:rPr>
          <w:rFonts w:ascii="Arial" w:hAnsi="Arial"/>
          <w:b/>
          <w:bCs/>
        </w:rPr>
        <w:t>icy and evidence into practice</w:t>
      </w:r>
      <w:r w:rsidR="001A0E75">
        <w:rPr>
          <w:rFonts w:ascii="Arial" w:hAnsi="Arial"/>
          <w:b/>
          <w:bCs/>
          <w:strike/>
        </w:rPr>
        <w:t>.</w:t>
      </w:r>
    </w:p>
    <w:p w:rsidR="00CE6C18" w:rsidRDefault="00CE6C18" w:rsidP="00CE6C18">
      <w:pPr>
        <w:pStyle w:val="Body"/>
        <w:spacing w:after="0"/>
        <w:rPr>
          <w:rFonts w:ascii="Arial" w:hAnsi="Arial"/>
          <w:b/>
          <w:bCs/>
        </w:rPr>
      </w:pPr>
      <w:r>
        <w:rPr>
          <w:rFonts w:ascii="Arial" w:hAnsi="Arial"/>
          <w:b/>
          <w:bCs/>
        </w:rPr>
        <w:t xml:space="preserve"> </w:t>
      </w:r>
    </w:p>
    <w:p w:rsidR="0074582D" w:rsidRPr="0074582D" w:rsidRDefault="0074582D" w:rsidP="00CE6C18">
      <w:pPr>
        <w:pStyle w:val="Body"/>
        <w:spacing w:after="0"/>
        <w:rPr>
          <w:rFonts w:ascii="Arial" w:hAnsi="Arial"/>
          <w:b/>
          <w:bCs/>
          <w:u w:val="single"/>
        </w:rPr>
      </w:pPr>
      <w:r w:rsidRPr="0074582D">
        <w:rPr>
          <w:rFonts w:ascii="Arial" w:hAnsi="Arial"/>
          <w:b/>
          <w:bCs/>
          <w:u w:val="single"/>
        </w:rPr>
        <w:t>Main duties and responsibilities:</w:t>
      </w:r>
    </w:p>
    <w:tbl>
      <w:tblPr>
        <w:tblpPr w:leftFromText="180" w:rightFromText="180" w:vertAnchor="text" w:horzAnchor="margin" w:tblpXSpec="center" w:tblpY="126"/>
        <w:tblW w:w="92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9"/>
        <w:gridCol w:w="8660"/>
      </w:tblGrid>
      <w:tr w:rsidR="00CE6C18" w:rsidTr="00230F16">
        <w:trPr>
          <w:trHeight w:val="483"/>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CE6C18">
            <w:pPr>
              <w:pStyle w:val="BodyText"/>
              <w:jc w:val="both"/>
            </w:pPr>
            <w:r>
              <w:rPr>
                <w:rFonts w:ascii="Arial" w:hAnsi="Arial"/>
                <w:b/>
                <w:bCs/>
                <w:sz w:val="22"/>
                <w:szCs w:val="22"/>
              </w:rPr>
              <w:t>1.</w:t>
            </w:r>
          </w:p>
        </w:tc>
        <w:tc>
          <w:tcPr>
            <w:tcW w:w="8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1A0E75">
            <w:pPr>
              <w:pStyle w:val="BodyText"/>
              <w:rPr>
                <w:sz w:val="24"/>
                <w:szCs w:val="24"/>
              </w:rPr>
            </w:pPr>
            <w:r>
              <w:rPr>
                <w:rFonts w:ascii="Arial" w:hAnsi="Arial"/>
                <w:sz w:val="24"/>
                <w:szCs w:val="24"/>
              </w:rPr>
              <w:t>Identify, plan, develop and deliver projects/work programmes that meet identified corporate priorities</w:t>
            </w:r>
            <w:r>
              <w:rPr>
                <w:rFonts w:ascii="Arial" w:hAnsi="Arial"/>
                <w:color w:val="FF0000"/>
                <w:sz w:val="24"/>
                <w:szCs w:val="24"/>
              </w:rPr>
              <w:t xml:space="preserve"> </w:t>
            </w:r>
            <w:r w:rsidR="00EF6171">
              <w:rPr>
                <w:rFonts w:ascii="Arial" w:hAnsi="Arial"/>
                <w:sz w:val="24"/>
                <w:szCs w:val="24"/>
              </w:rPr>
              <w:t>within agreed timeframes</w:t>
            </w:r>
          </w:p>
        </w:tc>
      </w:tr>
      <w:tr w:rsidR="00CE6C18" w:rsidTr="00230F16">
        <w:trPr>
          <w:trHeight w:val="723"/>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C18" w:rsidRDefault="00CE6C18" w:rsidP="00CE6C18">
            <w:pPr>
              <w:pStyle w:val="BodyText"/>
              <w:jc w:val="both"/>
              <w:rPr>
                <w:rFonts w:ascii="Arial" w:eastAsia="Arial" w:hAnsi="Arial" w:cs="Arial"/>
                <w:b/>
                <w:bCs/>
                <w:sz w:val="22"/>
                <w:szCs w:val="22"/>
              </w:rPr>
            </w:pPr>
          </w:p>
          <w:p w:rsidR="00CE6C18" w:rsidRDefault="00CE6C18" w:rsidP="00CE6C18">
            <w:pPr>
              <w:pStyle w:val="BodyText"/>
              <w:jc w:val="both"/>
            </w:pPr>
            <w:r>
              <w:rPr>
                <w:rFonts w:ascii="Arial" w:hAnsi="Arial"/>
                <w:b/>
                <w:bCs/>
                <w:sz w:val="22"/>
                <w:szCs w:val="22"/>
              </w:rPr>
              <w:t>2.</w:t>
            </w:r>
          </w:p>
        </w:tc>
        <w:tc>
          <w:tcPr>
            <w:tcW w:w="8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74582D">
            <w:pPr>
              <w:pStyle w:val="Body"/>
              <w:spacing w:after="0" w:line="240" w:lineRule="auto"/>
              <w:rPr>
                <w:sz w:val="24"/>
                <w:szCs w:val="24"/>
              </w:rPr>
            </w:pPr>
            <w:r>
              <w:rPr>
                <w:rFonts w:ascii="Arial" w:hAnsi="Arial"/>
                <w:sz w:val="24"/>
                <w:szCs w:val="24"/>
              </w:rPr>
              <w:t xml:space="preserve">Engage with new and emerging policy developments and their potential significance for CSP work programmes and projects </w:t>
            </w:r>
          </w:p>
        </w:tc>
      </w:tr>
      <w:tr w:rsidR="00CE6C18" w:rsidTr="00230F16">
        <w:trPr>
          <w:trHeight w:val="723"/>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CE6C18">
            <w:pPr>
              <w:pStyle w:val="BodyText"/>
              <w:jc w:val="both"/>
            </w:pPr>
            <w:r>
              <w:rPr>
                <w:rFonts w:ascii="Arial" w:hAnsi="Arial"/>
                <w:b/>
                <w:bCs/>
                <w:sz w:val="22"/>
                <w:szCs w:val="22"/>
              </w:rPr>
              <w:t>3.</w:t>
            </w:r>
          </w:p>
        </w:tc>
        <w:tc>
          <w:tcPr>
            <w:tcW w:w="8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C56D09">
            <w:pPr>
              <w:pStyle w:val="BodyText"/>
              <w:rPr>
                <w:sz w:val="24"/>
                <w:szCs w:val="24"/>
              </w:rPr>
            </w:pPr>
            <w:r>
              <w:rPr>
                <w:rFonts w:ascii="Arial" w:hAnsi="Arial"/>
                <w:sz w:val="24"/>
                <w:szCs w:val="24"/>
              </w:rPr>
              <w:t>Provide leade</w:t>
            </w:r>
            <w:r w:rsidRPr="001A0E75">
              <w:rPr>
                <w:rFonts w:ascii="Arial" w:hAnsi="Arial"/>
                <w:sz w:val="24"/>
                <w:szCs w:val="24"/>
              </w:rPr>
              <w:t>rship</w:t>
            </w:r>
            <w:r>
              <w:rPr>
                <w:rFonts w:ascii="Arial" w:hAnsi="Arial"/>
                <w:sz w:val="24"/>
                <w:szCs w:val="24"/>
              </w:rPr>
              <w:t xml:space="preserve"> and professional advice to members, the public and othe</w:t>
            </w:r>
            <w:r w:rsidR="00230F16">
              <w:rPr>
                <w:rFonts w:ascii="Arial" w:hAnsi="Arial"/>
                <w:sz w:val="24"/>
                <w:szCs w:val="24"/>
              </w:rPr>
              <w:t>r stakeholders</w:t>
            </w:r>
            <w:r w:rsidR="0074582D">
              <w:rPr>
                <w:rFonts w:ascii="Arial" w:hAnsi="Arial"/>
                <w:sz w:val="24"/>
                <w:szCs w:val="24"/>
              </w:rPr>
              <w:t xml:space="preserve"> </w:t>
            </w:r>
          </w:p>
        </w:tc>
      </w:tr>
      <w:tr w:rsidR="00CE6C18" w:rsidTr="00230F16">
        <w:trPr>
          <w:trHeight w:val="483"/>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CE6C18">
            <w:pPr>
              <w:pStyle w:val="BodyText"/>
              <w:jc w:val="both"/>
            </w:pPr>
            <w:r>
              <w:rPr>
                <w:rFonts w:ascii="Arial" w:hAnsi="Arial"/>
                <w:b/>
                <w:bCs/>
                <w:sz w:val="22"/>
                <w:szCs w:val="22"/>
              </w:rPr>
              <w:t>4.</w:t>
            </w:r>
          </w:p>
        </w:tc>
        <w:tc>
          <w:tcPr>
            <w:tcW w:w="8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1A0E75" w:rsidP="00784D55">
            <w:pPr>
              <w:pStyle w:val="BodyText"/>
              <w:rPr>
                <w:sz w:val="24"/>
                <w:szCs w:val="24"/>
              </w:rPr>
            </w:pPr>
            <w:r w:rsidRPr="001A0E75">
              <w:rPr>
                <w:rFonts w:ascii="Arial" w:hAnsi="Arial"/>
                <w:sz w:val="24"/>
                <w:szCs w:val="24"/>
              </w:rPr>
              <w:t>Support</w:t>
            </w:r>
            <w:r w:rsidR="00EF6171" w:rsidRPr="001A0E75">
              <w:rPr>
                <w:rFonts w:ascii="Arial" w:hAnsi="Arial"/>
                <w:sz w:val="24"/>
                <w:szCs w:val="24"/>
              </w:rPr>
              <w:t xml:space="preserve"> members</w:t>
            </w:r>
            <w:r w:rsidR="00784D55" w:rsidRPr="001A0E75">
              <w:rPr>
                <w:rFonts w:ascii="Arial" w:hAnsi="Arial"/>
                <w:sz w:val="24"/>
                <w:szCs w:val="24"/>
              </w:rPr>
              <w:t>,</w:t>
            </w:r>
            <w:r w:rsidR="00EF6171" w:rsidRPr="001A0E75">
              <w:rPr>
                <w:rFonts w:ascii="Arial" w:hAnsi="Arial"/>
                <w:sz w:val="24"/>
                <w:szCs w:val="24"/>
              </w:rPr>
              <w:t xml:space="preserve"> and others</w:t>
            </w:r>
            <w:r w:rsidRPr="001A0E75">
              <w:rPr>
                <w:rFonts w:ascii="Arial" w:hAnsi="Arial"/>
                <w:sz w:val="24"/>
                <w:szCs w:val="24"/>
              </w:rPr>
              <w:t xml:space="preserve"> to understand </w:t>
            </w:r>
            <w:r w:rsidR="00EF6171" w:rsidRPr="001A0E75">
              <w:rPr>
                <w:rFonts w:ascii="Arial" w:hAnsi="Arial"/>
                <w:sz w:val="24"/>
                <w:szCs w:val="24"/>
              </w:rPr>
              <w:t>healthcare policy and its potential impact on patient care and the profession,</w:t>
            </w:r>
            <w:r w:rsidR="00CE6C18" w:rsidRPr="001A0E75">
              <w:rPr>
                <w:rFonts w:ascii="Arial" w:hAnsi="Arial"/>
                <w:sz w:val="24"/>
                <w:szCs w:val="24"/>
              </w:rPr>
              <w:t xml:space="preserve"> including through outward-facing, </w:t>
            </w:r>
            <w:r w:rsidR="00CE6C18" w:rsidRPr="001A0E75">
              <w:rPr>
                <w:rFonts w:ascii="Arial" w:hAnsi="Arial"/>
                <w:sz w:val="24"/>
                <w:szCs w:val="24"/>
              </w:rPr>
              <w:lastRenderedPageBreak/>
              <w:t>field-based activity</w:t>
            </w:r>
            <w:r w:rsidRPr="001A0E75">
              <w:rPr>
                <w:rFonts w:ascii="Arial" w:hAnsi="Arial"/>
                <w:sz w:val="24"/>
                <w:szCs w:val="24"/>
              </w:rPr>
              <w:t xml:space="preserve">, </w:t>
            </w:r>
            <w:r w:rsidR="00CE6C18" w:rsidRPr="001A0E75">
              <w:rPr>
                <w:rFonts w:ascii="Arial" w:hAnsi="Arial"/>
                <w:sz w:val="24"/>
                <w:szCs w:val="24"/>
              </w:rPr>
              <w:t>the CSP’s Professional Advice Servic</w:t>
            </w:r>
            <w:r w:rsidRPr="001A0E75">
              <w:rPr>
                <w:rFonts w:ascii="Arial" w:hAnsi="Arial"/>
                <w:sz w:val="24"/>
                <w:szCs w:val="24"/>
              </w:rPr>
              <w:t xml:space="preserve">e and </w:t>
            </w:r>
            <w:r w:rsidR="00CE6C18" w:rsidRPr="001A0E75">
              <w:rPr>
                <w:rFonts w:ascii="Arial" w:hAnsi="Arial"/>
                <w:sz w:val="24"/>
                <w:szCs w:val="24"/>
              </w:rPr>
              <w:t>developing and implementing resources</w:t>
            </w:r>
            <w:r w:rsidR="00EF6171">
              <w:rPr>
                <w:rFonts w:ascii="Arial" w:hAnsi="Arial"/>
                <w:sz w:val="24"/>
                <w:szCs w:val="24"/>
              </w:rPr>
              <w:t xml:space="preserve"> </w:t>
            </w:r>
          </w:p>
        </w:tc>
      </w:tr>
      <w:tr w:rsidR="00CE6C18" w:rsidTr="00230F16">
        <w:trPr>
          <w:trHeight w:val="723"/>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CE6C18">
            <w:pPr>
              <w:pStyle w:val="BodyText"/>
              <w:jc w:val="both"/>
            </w:pPr>
            <w:r>
              <w:rPr>
                <w:rFonts w:ascii="Arial" w:hAnsi="Arial"/>
                <w:b/>
                <w:bCs/>
                <w:sz w:val="22"/>
                <w:szCs w:val="22"/>
              </w:rPr>
              <w:lastRenderedPageBreak/>
              <w:t>5.</w:t>
            </w:r>
          </w:p>
        </w:tc>
        <w:tc>
          <w:tcPr>
            <w:tcW w:w="8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494C31">
            <w:pPr>
              <w:pStyle w:val="BodyText"/>
              <w:rPr>
                <w:sz w:val="24"/>
                <w:szCs w:val="24"/>
              </w:rPr>
            </w:pPr>
            <w:r>
              <w:rPr>
                <w:rFonts w:ascii="Arial" w:hAnsi="Arial"/>
                <w:sz w:val="24"/>
                <w:szCs w:val="24"/>
              </w:rPr>
              <w:t xml:space="preserve">Develop and implement strategies and approaches to inform and engage members to raise the profile </w:t>
            </w:r>
            <w:r w:rsidR="00494C31">
              <w:rPr>
                <w:rFonts w:ascii="Arial" w:hAnsi="Arial"/>
                <w:sz w:val="24"/>
                <w:szCs w:val="24"/>
              </w:rPr>
              <w:t>the</w:t>
            </w:r>
            <w:r>
              <w:rPr>
                <w:rFonts w:ascii="Arial" w:hAnsi="Arial"/>
                <w:sz w:val="24"/>
                <w:szCs w:val="24"/>
              </w:rPr>
              <w:t xml:space="preserve"> physiotherapy workforce, with a focus on improving services to patients and influencing change locally</w:t>
            </w:r>
          </w:p>
        </w:tc>
      </w:tr>
      <w:tr w:rsidR="00CE6C18" w:rsidTr="00230F16">
        <w:trPr>
          <w:trHeight w:val="723"/>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CE6C18">
            <w:pPr>
              <w:pStyle w:val="BodyText"/>
              <w:jc w:val="both"/>
            </w:pPr>
            <w:r>
              <w:rPr>
                <w:rFonts w:ascii="Arial" w:hAnsi="Arial"/>
                <w:b/>
                <w:bCs/>
                <w:sz w:val="22"/>
                <w:szCs w:val="22"/>
              </w:rPr>
              <w:t>6.</w:t>
            </w:r>
          </w:p>
        </w:tc>
        <w:tc>
          <w:tcPr>
            <w:tcW w:w="8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C56D09">
            <w:pPr>
              <w:pStyle w:val="Body"/>
              <w:spacing w:line="240" w:lineRule="auto"/>
              <w:rPr>
                <w:sz w:val="24"/>
                <w:szCs w:val="24"/>
              </w:rPr>
            </w:pPr>
            <w:r>
              <w:rPr>
                <w:rFonts w:ascii="Arial" w:hAnsi="Arial"/>
                <w:sz w:val="24"/>
                <w:szCs w:val="24"/>
              </w:rPr>
              <w:t xml:space="preserve">Work with </w:t>
            </w:r>
            <w:r w:rsidR="00C56D09">
              <w:rPr>
                <w:rFonts w:ascii="Arial" w:hAnsi="Arial"/>
                <w:sz w:val="24"/>
                <w:szCs w:val="24"/>
              </w:rPr>
              <w:t xml:space="preserve">existing </w:t>
            </w:r>
            <w:r w:rsidR="00A4748C">
              <w:rPr>
                <w:rFonts w:ascii="Arial" w:hAnsi="Arial"/>
                <w:sz w:val="24"/>
                <w:szCs w:val="24"/>
              </w:rPr>
              <w:t xml:space="preserve">CSP </w:t>
            </w:r>
            <w:r w:rsidR="00C56D09">
              <w:rPr>
                <w:rFonts w:ascii="Arial" w:hAnsi="Arial"/>
                <w:sz w:val="24"/>
                <w:szCs w:val="24"/>
              </w:rPr>
              <w:t>regional teams</w:t>
            </w:r>
            <w:r>
              <w:rPr>
                <w:rFonts w:ascii="Arial" w:hAnsi="Arial"/>
                <w:sz w:val="24"/>
                <w:szCs w:val="24"/>
              </w:rPr>
              <w:t xml:space="preserve"> to support an</w:t>
            </w:r>
            <w:r w:rsidR="00C56D09">
              <w:rPr>
                <w:rFonts w:ascii="Arial" w:hAnsi="Arial"/>
                <w:sz w:val="24"/>
                <w:szCs w:val="24"/>
              </w:rPr>
              <w:t>d facilitate member engagement</w:t>
            </w:r>
            <w:r>
              <w:rPr>
                <w:rFonts w:ascii="Arial" w:hAnsi="Arial"/>
                <w:sz w:val="24"/>
                <w:szCs w:val="24"/>
              </w:rPr>
              <w:t xml:space="preserve">, with </w:t>
            </w:r>
            <w:r w:rsidR="0074582D">
              <w:rPr>
                <w:rFonts w:ascii="Arial" w:hAnsi="Arial"/>
                <w:sz w:val="24"/>
                <w:szCs w:val="24"/>
              </w:rPr>
              <w:t xml:space="preserve">particular responsibility for one UK </w:t>
            </w:r>
            <w:r w:rsidR="00B354AB" w:rsidRPr="001A0E75">
              <w:rPr>
                <w:rFonts w:ascii="Arial" w:eastAsia="Arial Unicode MS" w:hAnsi="Arial" w:cs="Arial Unicode MS"/>
                <w:sz w:val="24"/>
                <w:szCs w:val="24"/>
              </w:rPr>
              <w:t>geographical</w:t>
            </w:r>
            <w:r w:rsidR="00B354AB">
              <w:rPr>
                <w:rFonts w:ascii="Arial" w:hAnsi="Arial"/>
                <w:sz w:val="24"/>
                <w:szCs w:val="24"/>
              </w:rPr>
              <w:t xml:space="preserve"> </w:t>
            </w:r>
            <w:r w:rsidR="0074582D">
              <w:rPr>
                <w:rFonts w:ascii="Arial" w:hAnsi="Arial"/>
                <w:sz w:val="24"/>
                <w:szCs w:val="24"/>
              </w:rPr>
              <w:t>region</w:t>
            </w:r>
          </w:p>
        </w:tc>
      </w:tr>
      <w:tr w:rsidR="00CE6C18" w:rsidTr="00230F16">
        <w:trPr>
          <w:trHeight w:val="483"/>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CE6C18">
            <w:pPr>
              <w:pStyle w:val="BodyText"/>
              <w:jc w:val="both"/>
            </w:pPr>
            <w:r>
              <w:rPr>
                <w:rFonts w:ascii="Arial" w:hAnsi="Arial"/>
                <w:b/>
                <w:bCs/>
                <w:sz w:val="22"/>
                <w:szCs w:val="22"/>
              </w:rPr>
              <w:t>7.</w:t>
            </w:r>
          </w:p>
        </w:tc>
        <w:tc>
          <w:tcPr>
            <w:tcW w:w="8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74582D">
            <w:pPr>
              <w:pStyle w:val="BodyText"/>
              <w:rPr>
                <w:sz w:val="24"/>
                <w:szCs w:val="24"/>
              </w:rPr>
            </w:pPr>
            <w:r>
              <w:rPr>
                <w:rFonts w:ascii="Arial" w:hAnsi="Arial"/>
                <w:sz w:val="24"/>
                <w:szCs w:val="24"/>
              </w:rPr>
              <w:t>Monitor and evaluate projects (including post-implementation) against agreed objectives, outputs, and outcomes</w:t>
            </w:r>
          </w:p>
        </w:tc>
      </w:tr>
      <w:tr w:rsidR="00CE6C18" w:rsidTr="00230F16">
        <w:trPr>
          <w:trHeight w:val="723"/>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CE6C18">
            <w:pPr>
              <w:pStyle w:val="BodyText"/>
              <w:jc w:val="both"/>
            </w:pPr>
            <w:r>
              <w:rPr>
                <w:rFonts w:ascii="Arial" w:hAnsi="Arial"/>
                <w:b/>
                <w:bCs/>
                <w:sz w:val="22"/>
                <w:szCs w:val="22"/>
              </w:rPr>
              <w:t>8.</w:t>
            </w:r>
          </w:p>
        </w:tc>
        <w:tc>
          <w:tcPr>
            <w:tcW w:w="8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CE6C18">
            <w:pPr>
              <w:pStyle w:val="Body"/>
              <w:spacing w:line="240" w:lineRule="auto"/>
              <w:rPr>
                <w:sz w:val="24"/>
                <w:szCs w:val="24"/>
              </w:rPr>
            </w:pPr>
            <w:r>
              <w:rPr>
                <w:rFonts w:ascii="Arial" w:hAnsi="Arial"/>
                <w:sz w:val="24"/>
                <w:szCs w:val="24"/>
              </w:rPr>
              <w:t>Report and provide progress updates on programme/project activity, outputs and outcomes, including through the CSP governance structure, member networks, and corporate planning processes</w:t>
            </w:r>
          </w:p>
        </w:tc>
      </w:tr>
      <w:tr w:rsidR="00CE6C18" w:rsidTr="00230F16">
        <w:trPr>
          <w:trHeight w:val="483"/>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CE6C18">
            <w:pPr>
              <w:pStyle w:val="BodyText"/>
              <w:jc w:val="both"/>
            </w:pPr>
            <w:r>
              <w:rPr>
                <w:rFonts w:ascii="Arial" w:hAnsi="Arial"/>
                <w:b/>
                <w:bCs/>
                <w:sz w:val="22"/>
                <w:szCs w:val="22"/>
              </w:rPr>
              <w:t>9.</w:t>
            </w:r>
          </w:p>
        </w:tc>
        <w:tc>
          <w:tcPr>
            <w:tcW w:w="8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CE6C18">
            <w:pPr>
              <w:pStyle w:val="BodyText"/>
              <w:rPr>
                <w:sz w:val="24"/>
                <w:szCs w:val="24"/>
              </w:rPr>
            </w:pPr>
            <w:r>
              <w:rPr>
                <w:rFonts w:ascii="Arial" w:hAnsi="Arial"/>
                <w:sz w:val="24"/>
                <w:szCs w:val="24"/>
              </w:rPr>
              <w:t>Build links relevant to programmes and projects, including with P&amp;D colleagues and other directorates, members and external stakeholders</w:t>
            </w:r>
          </w:p>
        </w:tc>
      </w:tr>
      <w:tr w:rsidR="00CE6C18" w:rsidTr="00230F16">
        <w:trPr>
          <w:trHeight w:val="483"/>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CE6C18">
            <w:pPr>
              <w:pStyle w:val="BodyText"/>
              <w:jc w:val="both"/>
            </w:pPr>
            <w:r>
              <w:rPr>
                <w:rFonts w:ascii="Arial" w:hAnsi="Arial"/>
                <w:b/>
                <w:bCs/>
                <w:sz w:val="22"/>
                <w:szCs w:val="22"/>
              </w:rPr>
              <w:t>10.</w:t>
            </w:r>
          </w:p>
        </w:tc>
        <w:tc>
          <w:tcPr>
            <w:tcW w:w="8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CE6C18">
            <w:pPr>
              <w:pStyle w:val="BodyText"/>
              <w:rPr>
                <w:sz w:val="24"/>
                <w:szCs w:val="24"/>
              </w:rPr>
            </w:pPr>
            <w:r>
              <w:rPr>
                <w:rFonts w:ascii="Arial" w:hAnsi="Arial"/>
                <w:sz w:val="24"/>
                <w:szCs w:val="24"/>
              </w:rPr>
              <w:t xml:space="preserve">Promote the CSP and physiotherapy in the public domain through a range of communications channels </w:t>
            </w:r>
          </w:p>
        </w:tc>
      </w:tr>
      <w:tr w:rsidR="00CE6C18" w:rsidTr="00230F16">
        <w:trPr>
          <w:trHeight w:val="483"/>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CE6C18">
            <w:pPr>
              <w:pStyle w:val="BodyText"/>
              <w:jc w:val="both"/>
            </w:pPr>
            <w:r>
              <w:rPr>
                <w:rFonts w:ascii="Arial" w:hAnsi="Arial"/>
                <w:b/>
                <w:bCs/>
                <w:sz w:val="22"/>
                <w:szCs w:val="22"/>
              </w:rPr>
              <w:t xml:space="preserve">11. </w:t>
            </w:r>
          </w:p>
        </w:tc>
        <w:tc>
          <w:tcPr>
            <w:tcW w:w="8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Pr="00230F16" w:rsidRDefault="00CE6C18" w:rsidP="00CE6C18">
            <w:pPr>
              <w:pStyle w:val="BodyText"/>
              <w:jc w:val="both"/>
              <w:rPr>
                <w:rFonts w:ascii="Arial" w:hAnsi="Arial"/>
                <w:sz w:val="24"/>
                <w:szCs w:val="24"/>
              </w:rPr>
            </w:pPr>
            <w:r>
              <w:rPr>
                <w:rFonts w:ascii="Arial" w:hAnsi="Arial"/>
                <w:sz w:val="24"/>
                <w:szCs w:val="24"/>
              </w:rPr>
              <w:t xml:space="preserve">Undertake other duties and responsibilities relevant to the nature, level and scope of the post and in accordance with changing needs and priorities. </w:t>
            </w:r>
          </w:p>
        </w:tc>
      </w:tr>
    </w:tbl>
    <w:p w:rsidR="00CE6C18" w:rsidRDefault="00CE6C18" w:rsidP="00CE6C18">
      <w:pPr>
        <w:pStyle w:val="Body"/>
        <w:spacing w:after="0"/>
        <w:rPr>
          <w:rFonts w:ascii="Arial" w:eastAsia="Arial" w:hAnsi="Arial" w:cs="Arial"/>
          <w:b/>
          <w:bCs/>
        </w:rPr>
      </w:pPr>
    </w:p>
    <w:p w:rsidR="00CE6C18" w:rsidRDefault="00CE6C18" w:rsidP="00CE6C18">
      <w:pPr>
        <w:pStyle w:val="Body"/>
        <w:widowControl w:val="0"/>
        <w:spacing w:after="0" w:line="240" w:lineRule="auto"/>
        <w:rPr>
          <w:rFonts w:ascii="Arial" w:eastAsia="Arial" w:hAnsi="Arial" w:cs="Arial"/>
          <w:b/>
          <w:bCs/>
          <w:i/>
          <w:iCs/>
        </w:rPr>
      </w:pPr>
    </w:p>
    <w:p w:rsidR="00AA10C7" w:rsidRDefault="00CE6C18" w:rsidP="00CE6C18">
      <w:pPr>
        <w:pStyle w:val="Title"/>
        <w:tabs>
          <w:tab w:val="left" w:pos="8520"/>
        </w:tabs>
        <w:jc w:val="left"/>
        <w:rPr>
          <w:rFonts w:ascii="Arial" w:hAnsi="Arial"/>
          <w:sz w:val="22"/>
          <w:szCs w:val="22"/>
        </w:rPr>
      </w:pPr>
      <w:r>
        <w:rPr>
          <w:rFonts w:ascii="Arial" w:hAnsi="Arial"/>
          <w:sz w:val="22"/>
          <w:szCs w:val="22"/>
        </w:rPr>
        <w:t xml:space="preserve">                                       </w:t>
      </w:r>
    </w:p>
    <w:p w:rsidR="00AA10C7" w:rsidRDefault="00AA10C7">
      <w:pPr>
        <w:spacing w:after="160" w:line="259" w:lineRule="auto"/>
        <w:rPr>
          <w:rFonts w:ascii="Arial" w:hAnsi="Arial" w:cs="Arial Unicode MS"/>
          <w:b/>
          <w:bCs/>
          <w:color w:val="000000"/>
          <w:sz w:val="22"/>
          <w:szCs w:val="22"/>
          <w:u w:color="000000"/>
          <w:lang w:eastAsia="en-GB"/>
        </w:rPr>
      </w:pPr>
      <w:r>
        <w:rPr>
          <w:rFonts w:ascii="Arial" w:hAnsi="Arial"/>
          <w:sz w:val="22"/>
          <w:szCs w:val="22"/>
        </w:rPr>
        <w:br w:type="page"/>
      </w:r>
    </w:p>
    <w:p w:rsidR="00CE6C18" w:rsidRDefault="00CE6C18" w:rsidP="00CE6C18">
      <w:pPr>
        <w:pStyle w:val="Title"/>
        <w:tabs>
          <w:tab w:val="left" w:pos="8520"/>
        </w:tabs>
        <w:jc w:val="left"/>
        <w:rPr>
          <w:rFonts w:ascii="Arial" w:eastAsia="Arial" w:hAnsi="Arial" w:cs="Arial"/>
          <w:sz w:val="22"/>
          <w:szCs w:val="22"/>
        </w:rPr>
      </w:pPr>
    </w:p>
    <w:p w:rsidR="00CE6C18" w:rsidRDefault="00CE6C18" w:rsidP="00CE6C18">
      <w:pPr>
        <w:pStyle w:val="Title"/>
        <w:tabs>
          <w:tab w:val="left" w:pos="8520"/>
        </w:tabs>
        <w:rPr>
          <w:rFonts w:ascii="Arial" w:eastAsia="Arial" w:hAnsi="Arial" w:cs="Arial"/>
          <w:sz w:val="22"/>
          <w:szCs w:val="22"/>
        </w:rPr>
      </w:pPr>
      <w:r>
        <w:rPr>
          <w:rFonts w:ascii="Arial" w:hAnsi="Arial"/>
          <w:sz w:val="22"/>
          <w:szCs w:val="22"/>
        </w:rPr>
        <w:t>The Chartered Society of Physiotherapy</w:t>
      </w:r>
    </w:p>
    <w:p w:rsidR="00CE6C18" w:rsidRDefault="00CE6C18" w:rsidP="00CE6C18">
      <w:pPr>
        <w:pStyle w:val="Heading2"/>
        <w:spacing w:before="0" w:after="0"/>
        <w:jc w:val="center"/>
        <w:rPr>
          <w:rFonts w:ascii="Arial" w:eastAsia="Arial" w:hAnsi="Arial" w:cs="Arial"/>
          <w:color w:val="000000"/>
          <w:sz w:val="22"/>
          <w:szCs w:val="22"/>
        </w:rPr>
      </w:pPr>
      <w:r>
        <w:rPr>
          <w:rFonts w:ascii="Arial" w:eastAsia="Arial Unicode MS" w:hAnsi="Arial"/>
          <w:color w:val="000000"/>
          <w:sz w:val="22"/>
          <w:szCs w:val="22"/>
        </w:rPr>
        <w:t>Person Specification Form</w:t>
      </w:r>
    </w:p>
    <w:p w:rsidR="00CE6C18" w:rsidRDefault="00CE6C18" w:rsidP="00CE6C18">
      <w:pPr>
        <w:pStyle w:val="Body"/>
        <w:spacing w:after="0"/>
        <w:jc w:val="center"/>
        <w:rPr>
          <w:rFonts w:ascii="Arial" w:eastAsia="Arial" w:hAnsi="Arial" w:cs="Arial"/>
        </w:rPr>
      </w:pPr>
    </w:p>
    <w:p w:rsidR="00CE6C18" w:rsidRDefault="00CE6C18" w:rsidP="00CE6C18">
      <w:pPr>
        <w:pStyle w:val="Body"/>
        <w:spacing w:after="0" w:line="240" w:lineRule="auto"/>
        <w:jc w:val="center"/>
        <w:rPr>
          <w:rFonts w:ascii="Arial" w:eastAsia="Arial" w:hAnsi="Arial" w:cs="Arial"/>
          <w:i/>
          <w:iCs/>
          <w:sz w:val="20"/>
          <w:szCs w:val="20"/>
        </w:rPr>
      </w:pPr>
      <w:r>
        <w:rPr>
          <w:rFonts w:ascii="Arial" w:hAnsi="Arial"/>
          <w:i/>
          <w:iCs/>
          <w:sz w:val="20"/>
          <w:szCs w:val="20"/>
        </w:rPr>
        <w:t>The person specification below outlines the essential and desirable experience, knowledge and skills required for this role. Evidence for behaviours, knowledge and skills will be looked for throughout the selection process.</w:t>
      </w:r>
    </w:p>
    <w:p w:rsidR="00CE6C18" w:rsidRDefault="00CE6C18" w:rsidP="00CE6C18">
      <w:pPr>
        <w:pStyle w:val="Body"/>
        <w:spacing w:after="0"/>
        <w:rPr>
          <w:rFonts w:ascii="Arial" w:eastAsia="Arial" w:hAnsi="Arial" w:cs="Arial"/>
          <w:b/>
          <w:bCs/>
          <w:i/>
          <w:iCs/>
          <w:sz w:val="20"/>
          <w:szCs w:val="20"/>
        </w:rPr>
      </w:pPr>
    </w:p>
    <w:p w:rsidR="00CE6C18" w:rsidRDefault="00CE6C18" w:rsidP="00CE6C18">
      <w:pPr>
        <w:pStyle w:val="Body"/>
        <w:spacing w:after="0"/>
        <w:rPr>
          <w:rFonts w:ascii="Arial" w:eastAsia="Arial" w:hAnsi="Arial" w:cs="Arial"/>
          <w:i/>
          <w:iCs/>
          <w:sz w:val="20"/>
          <w:szCs w:val="20"/>
        </w:rPr>
      </w:pPr>
      <w:r>
        <w:rPr>
          <w:rFonts w:ascii="Arial" w:hAnsi="Arial"/>
          <w:b/>
          <w:bCs/>
          <w:i/>
          <w:iCs/>
          <w:sz w:val="20"/>
          <w:szCs w:val="20"/>
        </w:rPr>
        <w:t xml:space="preserve">E </w:t>
      </w:r>
      <w:r>
        <w:rPr>
          <w:rFonts w:ascii="Arial" w:hAnsi="Arial"/>
          <w:i/>
          <w:iCs/>
          <w:sz w:val="20"/>
          <w:szCs w:val="20"/>
        </w:rPr>
        <w:t>– Essential requirements are those without which the job could not be done.</w:t>
      </w:r>
    </w:p>
    <w:p w:rsidR="00C205AE" w:rsidRDefault="00CE6C18" w:rsidP="00CE6C18">
      <w:pPr>
        <w:pStyle w:val="Body"/>
        <w:spacing w:after="0"/>
        <w:rPr>
          <w:rFonts w:ascii="Arial" w:hAnsi="Arial"/>
          <w:i/>
          <w:iCs/>
          <w:sz w:val="20"/>
          <w:szCs w:val="20"/>
        </w:rPr>
      </w:pPr>
      <w:r>
        <w:rPr>
          <w:rFonts w:ascii="Arial" w:hAnsi="Arial"/>
          <w:b/>
          <w:bCs/>
          <w:i/>
          <w:iCs/>
          <w:sz w:val="20"/>
          <w:szCs w:val="20"/>
        </w:rPr>
        <w:t>D</w:t>
      </w:r>
      <w:r>
        <w:rPr>
          <w:rFonts w:ascii="Arial" w:hAnsi="Arial"/>
          <w:i/>
          <w:iCs/>
          <w:sz w:val="20"/>
          <w:szCs w:val="20"/>
        </w:rPr>
        <w:t xml:space="preserve"> – Desirable criteria are those that may enable better or more immediate performance in a job. </w:t>
      </w:r>
    </w:p>
    <w:p w:rsidR="00C205AE" w:rsidRDefault="00C205AE" w:rsidP="00CE6C18">
      <w:pPr>
        <w:pStyle w:val="Body"/>
        <w:spacing w:after="0"/>
        <w:rPr>
          <w:rFonts w:ascii="Arial" w:hAnsi="Arial"/>
          <w:i/>
          <w:iCs/>
          <w:sz w:val="20"/>
          <w:szCs w:val="20"/>
        </w:rPr>
      </w:pPr>
    </w:p>
    <w:p w:rsidR="00CE6C18" w:rsidRDefault="00CE6C18" w:rsidP="00CE6C18">
      <w:pPr>
        <w:pStyle w:val="Body"/>
        <w:spacing w:after="0"/>
        <w:rPr>
          <w:rFonts w:ascii="Arial" w:eastAsia="Arial" w:hAnsi="Arial" w:cs="Arial"/>
          <w:b/>
          <w:bCs/>
          <w:i/>
          <w:iCs/>
          <w:sz w:val="20"/>
          <w:szCs w:val="20"/>
        </w:rPr>
      </w:pPr>
      <w:r>
        <w:rPr>
          <w:rFonts w:ascii="Arial" w:hAnsi="Arial"/>
          <w:b/>
          <w:bCs/>
          <w:i/>
          <w:iCs/>
          <w:sz w:val="20"/>
          <w:szCs w:val="20"/>
        </w:rPr>
        <w:t xml:space="preserve">      </w:t>
      </w:r>
      <w:r>
        <w:rPr>
          <w:rFonts w:ascii="Arial" w:hAnsi="Arial"/>
          <w:i/>
          <w:iCs/>
          <w:sz w:val="20"/>
          <w:szCs w:val="20"/>
        </w:rPr>
        <w:t xml:space="preserve"> </w:t>
      </w: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37"/>
        <w:gridCol w:w="1418"/>
        <w:gridCol w:w="1417"/>
      </w:tblGrid>
      <w:tr w:rsidR="00CE6C18" w:rsidTr="00C205AE">
        <w:trPr>
          <w:trHeight w:val="1216"/>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C18" w:rsidRDefault="00CE6C18"/>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Heading4"/>
              <w:rPr>
                <w:rFonts w:ascii="Arial" w:eastAsia="Arial" w:hAnsi="Arial" w:cs="Arial"/>
                <w:color w:val="000000"/>
                <w:sz w:val="16"/>
                <w:szCs w:val="16"/>
              </w:rPr>
            </w:pPr>
            <w:r>
              <w:rPr>
                <w:rFonts w:ascii="Arial" w:hAnsi="Arial"/>
                <w:color w:val="000000"/>
                <w:sz w:val="16"/>
                <w:szCs w:val="16"/>
              </w:rPr>
              <w:t>ESSENTIAL/</w:t>
            </w:r>
          </w:p>
          <w:p w:rsidR="00CE6C18" w:rsidRDefault="00CE6C18">
            <w:pPr>
              <w:pStyle w:val="Body"/>
              <w:spacing w:after="0"/>
              <w:rPr>
                <w:rFonts w:ascii="Arial" w:eastAsia="Arial" w:hAnsi="Arial" w:cs="Arial"/>
                <w:b/>
                <w:bCs/>
                <w:sz w:val="16"/>
                <w:szCs w:val="16"/>
              </w:rPr>
            </w:pPr>
            <w:r>
              <w:rPr>
                <w:rFonts w:ascii="Arial" w:hAnsi="Arial"/>
                <w:b/>
                <w:bCs/>
                <w:sz w:val="16"/>
                <w:szCs w:val="16"/>
              </w:rPr>
              <w:t>DESIRABLE</w:t>
            </w:r>
          </w:p>
          <w:p w:rsidR="00CE6C18" w:rsidRDefault="00CE6C18">
            <w:pPr>
              <w:pStyle w:val="Body"/>
              <w:spacing w:after="0"/>
            </w:pPr>
            <w:r>
              <w:rPr>
                <w:rFonts w:ascii="Arial" w:hAnsi="Arial"/>
                <w:b/>
                <w:bCs/>
                <w:sz w:val="16"/>
                <w:szCs w:val="16"/>
              </w:rPr>
              <w:t>(E or 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rPr>
                <w:rFonts w:ascii="Arial" w:eastAsia="Arial" w:hAnsi="Arial" w:cs="Arial"/>
                <w:b/>
                <w:bCs/>
                <w:sz w:val="16"/>
                <w:szCs w:val="16"/>
              </w:rPr>
            </w:pPr>
            <w:r>
              <w:rPr>
                <w:rFonts w:ascii="Arial" w:hAnsi="Arial"/>
                <w:b/>
                <w:bCs/>
                <w:sz w:val="16"/>
                <w:szCs w:val="16"/>
              </w:rPr>
              <w:t>ASSESSED BY APPLICATION/</w:t>
            </w:r>
          </w:p>
          <w:p w:rsidR="00CE6C18" w:rsidRDefault="00CE6C18">
            <w:pPr>
              <w:pStyle w:val="Body"/>
              <w:spacing w:after="0"/>
              <w:rPr>
                <w:rFonts w:ascii="Arial" w:eastAsia="Arial" w:hAnsi="Arial" w:cs="Arial"/>
                <w:b/>
                <w:bCs/>
                <w:sz w:val="16"/>
                <w:szCs w:val="16"/>
              </w:rPr>
            </w:pPr>
            <w:r>
              <w:rPr>
                <w:rFonts w:ascii="Arial" w:hAnsi="Arial"/>
                <w:b/>
                <w:bCs/>
                <w:sz w:val="16"/>
                <w:szCs w:val="16"/>
              </w:rPr>
              <w:t>INTERVIEW/</w:t>
            </w:r>
          </w:p>
          <w:p w:rsidR="00CE6C18" w:rsidRDefault="00CE6C18">
            <w:pPr>
              <w:pStyle w:val="Body"/>
              <w:spacing w:after="0"/>
            </w:pPr>
            <w:r>
              <w:rPr>
                <w:rFonts w:ascii="Arial" w:hAnsi="Arial"/>
                <w:b/>
                <w:bCs/>
                <w:sz w:val="16"/>
                <w:szCs w:val="16"/>
              </w:rPr>
              <w:t>TEST (A/I/T)</w:t>
            </w:r>
          </w:p>
        </w:tc>
      </w:tr>
      <w:tr w:rsidR="00CE6C18" w:rsidTr="00C205AE">
        <w:trPr>
          <w:trHeight w:val="243"/>
        </w:trPr>
        <w:tc>
          <w:tcPr>
            <w:tcW w:w="62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CE6C18" w:rsidRDefault="00CE6C18">
            <w:pPr>
              <w:pStyle w:val="Body"/>
              <w:spacing w:after="0" w:line="240" w:lineRule="auto"/>
            </w:pPr>
            <w:r>
              <w:rPr>
                <w:rFonts w:ascii="Arial" w:hAnsi="Arial"/>
                <w:b/>
                <w:bCs/>
              </w:rPr>
              <w:t>Educational Requirements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C18" w:rsidRDefault="00CE6C18"/>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C18" w:rsidRDefault="00CE6C18"/>
        </w:tc>
      </w:tr>
      <w:tr w:rsidR="00CE6C18" w:rsidTr="00C205AE">
        <w:trPr>
          <w:trHeight w:val="60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pPr>
            <w:r>
              <w:rPr>
                <w:rFonts w:ascii="Arial" w:hAnsi="Arial"/>
                <w:sz w:val="24"/>
                <w:szCs w:val="24"/>
              </w:rPr>
              <w:t xml:space="preserve">A professional qualification providing eligibility for UK registration as a physiotherapist and membership of the CSP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A/I</w:t>
            </w:r>
          </w:p>
        </w:tc>
      </w:tr>
      <w:tr w:rsidR="00CE6C18" w:rsidTr="00C205AE">
        <w:trPr>
          <w:trHeight w:val="842"/>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line="240" w:lineRule="auto"/>
            </w:pPr>
            <w:r>
              <w:rPr>
                <w:rFonts w:ascii="Arial" w:hAnsi="Arial"/>
                <w:sz w:val="24"/>
                <w:szCs w:val="24"/>
              </w:rPr>
              <w:t>A UK or equivalent appropriate postgraduate qualification at Master’s level, or appropriate evidence of Masters level thinking and critical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 xml:space="preserve"> A/I</w:t>
            </w:r>
          </w:p>
        </w:tc>
      </w:tr>
      <w:tr w:rsidR="00CE6C18" w:rsidTr="00C205AE">
        <w:trPr>
          <w:trHeight w:val="243"/>
        </w:trPr>
        <w:tc>
          <w:tcPr>
            <w:tcW w:w="62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CE6C18" w:rsidRDefault="00CE6C18">
            <w:pPr>
              <w:pStyle w:val="Body"/>
              <w:spacing w:after="0"/>
            </w:pPr>
            <w:r>
              <w:rPr>
                <w:rFonts w:ascii="Arial" w:hAnsi="Arial"/>
                <w:b/>
                <w:bCs/>
              </w:rPr>
              <w:t>Previous Experience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C18" w:rsidRDefault="00CE6C18"/>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C18" w:rsidRDefault="00CE6C18"/>
        </w:tc>
      </w:tr>
      <w:tr w:rsidR="00CE6C18" w:rsidTr="00C205AE">
        <w:trPr>
          <w:trHeight w:val="842"/>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76480C" w:rsidP="0076480C">
            <w:pPr>
              <w:pStyle w:val="Body"/>
              <w:spacing w:after="0" w:line="240" w:lineRule="auto"/>
            </w:pPr>
            <w:r>
              <w:rPr>
                <w:rFonts w:ascii="Arial" w:hAnsi="Arial"/>
                <w:sz w:val="24"/>
                <w:szCs w:val="24"/>
              </w:rPr>
              <w:t xml:space="preserve">Post qualification experience in </w:t>
            </w:r>
            <w:r w:rsidR="00CE6C18">
              <w:rPr>
                <w:rFonts w:ascii="Arial" w:hAnsi="Arial"/>
                <w:sz w:val="24"/>
                <w:szCs w:val="24"/>
              </w:rPr>
              <w:t>service delivery/clinical practice, including through a leadership role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A/I</w:t>
            </w:r>
          </w:p>
        </w:tc>
      </w:tr>
      <w:tr w:rsidR="0076480C" w:rsidTr="00C205AE">
        <w:trPr>
          <w:trHeight w:val="842"/>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0547" w:rsidRDefault="00C56D09" w:rsidP="00C56D09">
            <w:pPr>
              <w:pStyle w:val="Body"/>
              <w:spacing w:after="0" w:line="240" w:lineRule="auto"/>
              <w:rPr>
                <w:rFonts w:ascii="Arial" w:hAnsi="Arial"/>
                <w:sz w:val="24"/>
                <w:szCs w:val="24"/>
              </w:rPr>
            </w:pPr>
            <w:r>
              <w:rPr>
                <w:rFonts w:ascii="Arial" w:hAnsi="Arial"/>
                <w:sz w:val="24"/>
                <w:szCs w:val="24"/>
              </w:rPr>
              <w:t xml:space="preserve">Significant </w:t>
            </w:r>
            <w:r w:rsidR="0076480C">
              <w:rPr>
                <w:rFonts w:ascii="Arial" w:hAnsi="Arial"/>
                <w:sz w:val="24"/>
                <w:szCs w:val="24"/>
              </w:rPr>
              <w:t xml:space="preserve">experience </w:t>
            </w:r>
            <w:r w:rsidR="00097A11">
              <w:rPr>
                <w:rFonts w:ascii="Arial" w:hAnsi="Arial"/>
                <w:sz w:val="24"/>
                <w:szCs w:val="24"/>
              </w:rPr>
              <w:t>of delivering s</w:t>
            </w:r>
            <w:r w:rsidR="00B5398C">
              <w:rPr>
                <w:rFonts w:ascii="Arial" w:hAnsi="Arial"/>
                <w:sz w:val="24"/>
                <w:szCs w:val="24"/>
              </w:rPr>
              <w:t>ervice redesign within clinical services</w:t>
            </w:r>
            <w:r w:rsidR="00097A11">
              <w:rPr>
                <w:rFonts w:ascii="Arial" w:hAnsi="Arial"/>
                <w:sz w:val="24"/>
                <w:szCs w:val="24"/>
              </w:rPr>
              <w:t xml:space="preserve">, including </w:t>
            </w:r>
            <w:r w:rsidR="00B5398C">
              <w:rPr>
                <w:rFonts w:ascii="Arial" w:hAnsi="Arial"/>
                <w:sz w:val="24"/>
                <w:szCs w:val="24"/>
              </w:rPr>
              <w:t xml:space="preserve">experience in </w:t>
            </w:r>
            <w:r w:rsidR="00097A11">
              <w:rPr>
                <w:rFonts w:ascii="Arial" w:hAnsi="Arial"/>
                <w:sz w:val="24"/>
                <w:szCs w:val="24"/>
              </w:rPr>
              <w:t>workforce development or health informatics</w:t>
            </w:r>
          </w:p>
          <w:p w:rsidR="0076480C" w:rsidRDefault="00C56D09" w:rsidP="00C56D09">
            <w:pPr>
              <w:pStyle w:val="Body"/>
              <w:spacing w:after="0" w:line="240" w:lineRule="auto"/>
              <w:rPr>
                <w:rFonts w:ascii="Arial" w:hAnsi="Arial"/>
                <w:sz w:val="24"/>
                <w:szCs w:val="24"/>
              </w:rPr>
            </w:pPr>
            <w:r>
              <w:rPr>
                <w:rFonts w:ascii="Arial" w:hAnsi="Arial"/>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80C" w:rsidRDefault="0076480C">
            <w:pPr>
              <w:pStyle w:val="Body"/>
              <w:spacing w:after="0"/>
              <w:rPr>
                <w:rFonts w:ascii="Arial" w:hAnsi="Arial"/>
              </w:rPr>
            </w:pPr>
            <w:r>
              <w:rPr>
                <w:rFonts w:ascii="Arial" w:hAnsi="Arial"/>
              </w:rPr>
              <w:t>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80C" w:rsidRDefault="0076480C">
            <w:pPr>
              <w:pStyle w:val="Body"/>
              <w:spacing w:after="0"/>
              <w:rPr>
                <w:rFonts w:ascii="Arial" w:hAnsi="Arial"/>
              </w:rPr>
            </w:pPr>
            <w:r>
              <w:rPr>
                <w:rFonts w:ascii="Arial" w:hAnsi="Arial"/>
              </w:rPr>
              <w:t>A/I</w:t>
            </w:r>
          </w:p>
        </w:tc>
      </w:tr>
      <w:tr w:rsidR="00CE6C18" w:rsidTr="00C205AE">
        <w:trPr>
          <w:trHeight w:val="562"/>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76480C">
            <w:pPr>
              <w:pStyle w:val="Body"/>
              <w:spacing w:after="0" w:line="240" w:lineRule="auto"/>
            </w:pPr>
            <w:r>
              <w:rPr>
                <w:rFonts w:ascii="Arial" w:hAnsi="Arial"/>
                <w:sz w:val="24"/>
                <w:szCs w:val="24"/>
              </w:rPr>
              <w:t>Contributes</w:t>
            </w:r>
            <w:r w:rsidR="00CE6C18">
              <w:rPr>
                <w:rFonts w:ascii="Arial" w:hAnsi="Arial"/>
                <w:sz w:val="24"/>
                <w:szCs w:val="24"/>
              </w:rPr>
              <w:t xml:space="preserve"> to practice/service development and/or quality improvement activities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A/I</w:t>
            </w:r>
          </w:p>
        </w:tc>
      </w:tr>
      <w:tr w:rsidR="00CE6C18" w:rsidTr="00C205AE">
        <w:trPr>
          <w:trHeight w:val="282"/>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76480C">
            <w:pPr>
              <w:pStyle w:val="Body"/>
              <w:spacing w:after="0" w:line="240" w:lineRule="auto"/>
            </w:pPr>
            <w:r>
              <w:rPr>
                <w:rFonts w:ascii="Arial" w:hAnsi="Arial"/>
                <w:sz w:val="24"/>
                <w:szCs w:val="24"/>
              </w:rPr>
              <w:t>Designs, plans, delivers</w:t>
            </w:r>
            <w:r w:rsidR="00081FF8">
              <w:rPr>
                <w:rFonts w:ascii="Arial" w:hAnsi="Arial"/>
                <w:sz w:val="24"/>
                <w:szCs w:val="24"/>
              </w:rPr>
              <w:t xml:space="preserve"> and evaluates</w:t>
            </w:r>
            <w:r w:rsidR="00CE6C18">
              <w:rPr>
                <w:rFonts w:ascii="Arial" w:hAnsi="Arial"/>
                <w:sz w:val="24"/>
                <w:szCs w:val="24"/>
              </w:rPr>
              <w:t xml:space="preserve"> projects </w:t>
            </w:r>
            <w:r>
              <w:rPr>
                <w:rFonts w:ascii="Arial" w:hAnsi="Arial"/>
                <w:sz w:val="24"/>
                <w:szCs w:val="24"/>
              </w:rPr>
              <w:t>including reporting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76480C">
            <w:pPr>
              <w:pStyle w:val="Body"/>
              <w:spacing w:after="0"/>
            </w:pPr>
            <w:r>
              <w:rPr>
                <w:rFonts w:ascii="Arial" w:hAnsi="Arial"/>
              </w:rPr>
              <w:t>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A/I</w:t>
            </w:r>
          </w:p>
        </w:tc>
      </w:tr>
      <w:tr w:rsidR="00CE6C18" w:rsidTr="00C205AE">
        <w:trPr>
          <w:trHeight w:val="842"/>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76480C">
            <w:pPr>
              <w:pStyle w:val="Body"/>
              <w:spacing w:after="0" w:line="240" w:lineRule="auto"/>
            </w:pPr>
            <w:r>
              <w:rPr>
                <w:rFonts w:ascii="Arial" w:hAnsi="Arial"/>
                <w:sz w:val="24"/>
                <w:szCs w:val="24"/>
              </w:rPr>
              <w:t>Facilitat</w:t>
            </w:r>
            <w:r w:rsidR="0076480C">
              <w:rPr>
                <w:rFonts w:ascii="Arial" w:hAnsi="Arial"/>
                <w:sz w:val="24"/>
                <w:szCs w:val="24"/>
              </w:rPr>
              <w:t>es</w:t>
            </w:r>
            <w:r>
              <w:rPr>
                <w:rFonts w:ascii="Arial" w:hAnsi="Arial"/>
                <w:sz w:val="24"/>
                <w:szCs w:val="24"/>
              </w:rPr>
              <w:t xml:space="preserve"> change, including through providing leadership to colleagues and stakeholders and working collaboratively with/within teams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sz w:val="24"/>
                <w:szCs w:val="24"/>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A/I</w:t>
            </w:r>
          </w:p>
        </w:tc>
      </w:tr>
      <w:tr w:rsidR="00CE6C18" w:rsidTr="00C205AE">
        <w:trPr>
          <w:trHeight w:val="810"/>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76480C">
            <w:pPr>
              <w:pStyle w:val="Body"/>
              <w:spacing w:after="0" w:line="240" w:lineRule="auto"/>
            </w:pPr>
            <w:r>
              <w:rPr>
                <w:rFonts w:ascii="Arial" w:hAnsi="Arial"/>
                <w:sz w:val="24"/>
                <w:szCs w:val="24"/>
              </w:rPr>
              <w:lastRenderedPageBreak/>
              <w:t>Lead</w:t>
            </w:r>
            <w:r w:rsidR="0076480C">
              <w:rPr>
                <w:rFonts w:ascii="Arial" w:hAnsi="Arial"/>
                <w:sz w:val="24"/>
                <w:szCs w:val="24"/>
              </w:rPr>
              <w:t>s</w:t>
            </w:r>
            <w:r>
              <w:rPr>
                <w:rFonts w:ascii="Arial" w:hAnsi="Arial"/>
                <w:sz w:val="24"/>
                <w:szCs w:val="24"/>
              </w:rPr>
              <w:t xml:space="preserve"> and facilitat</w:t>
            </w:r>
            <w:r w:rsidR="0076480C">
              <w:rPr>
                <w:rFonts w:ascii="Arial" w:hAnsi="Arial"/>
                <w:sz w:val="24"/>
                <w:szCs w:val="24"/>
              </w:rPr>
              <w:t>es</w:t>
            </w:r>
            <w:r>
              <w:rPr>
                <w:rFonts w:ascii="Arial" w:hAnsi="Arial"/>
                <w:sz w:val="24"/>
                <w:szCs w:val="24"/>
              </w:rPr>
              <w:t xml:space="preserve"> workshops and deliver</w:t>
            </w:r>
            <w:r w:rsidR="0076480C">
              <w:rPr>
                <w:rFonts w:ascii="Arial" w:hAnsi="Arial"/>
                <w:sz w:val="24"/>
                <w:szCs w:val="24"/>
              </w:rPr>
              <w:t>s</w:t>
            </w:r>
            <w:r>
              <w:rPr>
                <w:rFonts w:ascii="Arial" w:hAnsi="Arial"/>
                <w:sz w:val="24"/>
                <w:szCs w:val="24"/>
              </w:rPr>
              <w:t xml:space="preserve"> presentations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line="240" w:lineRule="auto"/>
            </w:pPr>
            <w:r>
              <w:rPr>
                <w:rFonts w:ascii="Arial" w:hAnsi="Arial"/>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A/I</w:t>
            </w:r>
          </w:p>
        </w:tc>
      </w:tr>
      <w:tr w:rsidR="00CE6C18" w:rsidTr="00C205AE">
        <w:trPr>
          <w:trHeight w:val="243"/>
        </w:trPr>
        <w:tc>
          <w:tcPr>
            <w:tcW w:w="62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CE6C18" w:rsidRDefault="00CE6C18">
            <w:pPr>
              <w:pStyle w:val="Body"/>
              <w:spacing w:after="0"/>
            </w:pPr>
            <w:r>
              <w:rPr>
                <w:rFonts w:ascii="Arial" w:hAnsi="Arial"/>
                <w:b/>
                <w:bCs/>
              </w:rPr>
              <w:t>Professional/Technical and Occupational Requirements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C18" w:rsidRDefault="00CE6C18"/>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C18" w:rsidRDefault="00CE6C18"/>
        </w:tc>
      </w:tr>
      <w:tr w:rsidR="0076480C" w:rsidTr="00C205AE">
        <w:trPr>
          <w:trHeight w:val="60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80C" w:rsidRDefault="0076480C">
            <w:pPr>
              <w:pStyle w:val="Body"/>
              <w:spacing w:after="0"/>
              <w:rPr>
                <w:rFonts w:ascii="Arial" w:hAnsi="Arial"/>
                <w:sz w:val="24"/>
                <w:szCs w:val="24"/>
              </w:rPr>
            </w:pPr>
            <w:r>
              <w:rPr>
                <w:rFonts w:ascii="Arial" w:hAnsi="Arial"/>
                <w:sz w:val="24"/>
                <w:szCs w:val="24"/>
              </w:rPr>
              <w:t>Member of the Chartered Society of Physiotherapy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80C" w:rsidRDefault="0076480C">
            <w:pPr>
              <w:pStyle w:val="Body"/>
              <w:spacing w:after="0"/>
              <w:rPr>
                <w:rFonts w:ascii="Arial" w:hAnsi="Arial"/>
              </w:rPr>
            </w:pPr>
            <w:r>
              <w:rPr>
                <w:rFonts w:ascii="Arial" w:hAnsi="Arial"/>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480C" w:rsidRDefault="0076480C">
            <w:pPr>
              <w:pStyle w:val="Body"/>
              <w:spacing w:after="0"/>
              <w:rPr>
                <w:rFonts w:ascii="Arial" w:hAnsi="Arial"/>
              </w:rPr>
            </w:pPr>
            <w:r>
              <w:rPr>
                <w:rFonts w:ascii="Arial" w:hAnsi="Arial"/>
              </w:rPr>
              <w:t>A</w:t>
            </w:r>
          </w:p>
        </w:tc>
      </w:tr>
      <w:tr w:rsidR="00CE6C18" w:rsidTr="00C205AE">
        <w:trPr>
          <w:trHeight w:val="60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sz w:val="24"/>
                <w:szCs w:val="24"/>
              </w:rPr>
              <w:t>Registration with the Health and Care Professions Council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76480C">
            <w:pPr>
              <w:pStyle w:val="Body"/>
              <w:spacing w:after="0"/>
            </w:pPr>
            <w:r>
              <w:rPr>
                <w:rFonts w:ascii="Arial" w:hAnsi="Arial"/>
              </w:rPr>
              <w:t>A</w:t>
            </w:r>
          </w:p>
        </w:tc>
      </w:tr>
      <w:tr w:rsidR="00CE6C18" w:rsidTr="00C205AE">
        <w:trPr>
          <w:trHeight w:val="838"/>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line="240" w:lineRule="auto"/>
            </w:pPr>
            <w:r>
              <w:rPr>
                <w:rFonts w:ascii="Arial" w:hAnsi="Arial"/>
                <w:sz w:val="24"/>
                <w:szCs w:val="24"/>
              </w:rPr>
              <w:t xml:space="preserve">Intermediate skill levels in the following Microsoft Applications: Word, Excel, PowerPoint, Outlook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C18" w:rsidRDefault="00CE6C18">
            <w:pPr>
              <w:pStyle w:val="Body"/>
              <w:spacing w:after="0"/>
              <w:rPr>
                <w:rFonts w:ascii="Arial" w:eastAsia="Arial" w:hAnsi="Arial" w:cs="Arial"/>
              </w:rPr>
            </w:pPr>
            <w:r>
              <w:rPr>
                <w:rFonts w:ascii="Arial" w:hAnsi="Arial"/>
              </w:rPr>
              <w:t>E</w:t>
            </w:r>
          </w:p>
          <w:p w:rsidR="00CE6C18" w:rsidRDefault="00CE6C18">
            <w:pPr>
              <w:pStyle w:val="Body"/>
              <w:spacing w:after="0"/>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C18" w:rsidRDefault="0076480C">
            <w:pPr>
              <w:pStyle w:val="Body"/>
              <w:spacing w:after="0"/>
              <w:rPr>
                <w:rFonts w:ascii="Arial" w:eastAsia="Arial" w:hAnsi="Arial" w:cs="Arial"/>
              </w:rPr>
            </w:pPr>
            <w:r>
              <w:rPr>
                <w:rFonts w:ascii="Arial" w:hAnsi="Arial"/>
              </w:rPr>
              <w:t>A</w:t>
            </w:r>
          </w:p>
          <w:p w:rsidR="00CE6C18" w:rsidRDefault="00CE6C18">
            <w:pPr>
              <w:pStyle w:val="Body"/>
              <w:spacing w:after="0"/>
            </w:pPr>
          </w:p>
        </w:tc>
      </w:tr>
      <w:tr w:rsidR="00CE6C18" w:rsidTr="00C205AE">
        <w:trPr>
          <w:trHeight w:val="562"/>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line="240" w:lineRule="auto"/>
            </w:pPr>
            <w:r>
              <w:rPr>
                <w:rFonts w:ascii="Arial" w:hAnsi="Arial"/>
                <w:sz w:val="24"/>
                <w:szCs w:val="24"/>
              </w:rPr>
              <w:t>Experience of using video-conferencing, social media and customer-relations systems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A/I</w:t>
            </w:r>
          </w:p>
        </w:tc>
      </w:tr>
      <w:tr w:rsidR="00CE6C18" w:rsidTr="00C205AE">
        <w:trPr>
          <w:trHeight w:val="570"/>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line="240" w:lineRule="auto"/>
            </w:pPr>
            <w:r>
              <w:rPr>
                <w:rFonts w:ascii="Arial" w:hAnsi="Arial"/>
                <w:sz w:val="24"/>
                <w:szCs w:val="24"/>
              </w:rPr>
              <w:t>Evidence of continued professional development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A/I</w:t>
            </w:r>
          </w:p>
        </w:tc>
      </w:tr>
      <w:tr w:rsidR="00CE6C18" w:rsidTr="00C205AE">
        <w:trPr>
          <w:trHeight w:val="243"/>
        </w:trPr>
        <w:tc>
          <w:tcPr>
            <w:tcW w:w="62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CE6C18" w:rsidRDefault="00CE6C18">
            <w:pPr>
              <w:pStyle w:val="Body"/>
              <w:spacing w:after="0" w:line="240" w:lineRule="auto"/>
            </w:pPr>
            <w:r>
              <w:rPr>
                <w:rFonts w:ascii="Arial" w:hAnsi="Arial"/>
                <w:b/>
                <w:bCs/>
              </w:rPr>
              <w:t xml:space="preserve">Skills and Knowledge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C18" w:rsidRDefault="00CE6C18"/>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C18" w:rsidRDefault="00CE6C18"/>
        </w:tc>
      </w:tr>
      <w:tr w:rsidR="00CE6C18" w:rsidTr="00C205AE">
        <w:trPr>
          <w:trHeight w:val="110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C18" w:rsidRDefault="00CE6C18">
            <w:pPr>
              <w:pStyle w:val="Body"/>
              <w:spacing w:after="0" w:line="240" w:lineRule="auto"/>
              <w:rPr>
                <w:rFonts w:ascii="Arial" w:eastAsia="Arial" w:hAnsi="Arial" w:cs="Arial"/>
                <w:sz w:val="24"/>
                <w:szCs w:val="24"/>
              </w:rPr>
            </w:pPr>
            <w:r>
              <w:rPr>
                <w:rFonts w:ascii="Arial" w:hAnsi="Arial"/>
                <w:sz w:val="24"/>
                <w:szCs w:val="24"/>
              </w:rPr>
              <w:t>Knowledge and understanding of key issues impacting on the development and practice of physiotherapy practice, including changing models of care</w:t>
            </w:r>
            <w:r w:rsidR="008F0547">
              <w:rPr>
                <w:rFonts w:ascii="Arial" w:hAnsi="Arial"/>
                <w:sz w:val="24"/>
                <w:szCs w:val="24"/>
              </w:rPr>
              <w:t>,</w:t>
            </w:r>
            <w:r>
              <w:rPr>
                <w:rFonts w:ascii="Arial" w:hAnsi="Arial"/>
                <w:sz w:val="24"/>
                <w:szCs w:val="24"/>
              </w:rPr>
              <w:t xml:space="preserve"> workforce development </w:t>
            </w:r>
            <w:r w:rsidR="008F0547">
              <w:rPr>
                <w:rFonts w:ascii="Arial" w:hAnsi="Arial"/>
                <w:sz w:val="24"/>
                <w:szCs w:val="24"/>
              </w:rPr>
              <w:t>and health informatics</w:t>
            </w:r>
          </w:p>
          <w:p w:rsidR="00CE6C18" w:rsidRDefault="00CE6C18">
            <w:pPr>
              <w:pStyle w:val="Body"/>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A/I</w:t>
            </w:r>
          </w:p>
        </w:tc>
      </w:tr>
      <w:tr w:rsidR="00CE6C18" w:rsidTr="00C205AE">
        <w:trPr>
          <w:trHeight w:val="898"/>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F3629A" w:rsidP="00F3629A">
            <w:pPr>
              <w:pStyle w:val="Body"/>
              <w:spacing w:after="0" w:line="240" w:lineRule="auto"/>
              <w:rPr>
                <w:rFonts w:ascii="Arial" w:hAnsi="Arial"/>
                <w:sz w:val="24"/>
                <w:szCs w:val="24"/>
              </w:rPr>
            </w:pPr>
            <w:r>
              <w:rPr>
                <w:rFonts w:ascii="Arial" w:hAnsi="Arial"/>
                <w:sz w:val="24"/>
                <w:szCs w:val="24"/>
              </w:rPr>
              <w:t>Understands</w:t>
            </w:r>
            <w:r w:rsidR="00CE6C18">
              <w:rPr>
                <w:rFonts w:ascii="Arial" w:hAnsi="Arial"/>
                <w:sz w:val="24"/>
                <w:szCs w:val="24"/>
              </w:rPr>
              <w:t xml:space="preserve"> the main policy drivers for health and social care in the UK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rPr>
                <w:rFonts w:ascii="Arial" w:hAnsi="Arial"/>
              </w:rPr>
            </w:pPr>
            <w:r>
              <w:rPr>
                <w:rFonts w:ascii="Arial" w:hAnsi="Arial"/>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rPr>
                <w:rFonts w:ascii="Arial" w:hAnsi="Arial"/>
              </w:rPr>
            </w:pPr>
            <w:r>
              <w:rPr>
                <w:rFonts w:ascii="Arial" w:hAnsi="Arial"/>
              </w:rPr>
              <w:t>A/I</w:t>
            </w:r>
          </w:p>
        </w:tc>
      </w:tr>
      <w:tr w:rsidR="00CE6C18" w:rsidTr="00C205AE">
        <w:trPr>
          <w:trHeight w:val="842"/>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F3629A">
            <w:pPr>
              <w:pStyle w:val="Body"/>
              <w:spacing w:after="0" w:line="240" w:lineRule="auto"/>
            </w:pPr>
            <w:r>
              <w:rPr>
                <w:rFonts w:ascii="Arial" w:hAnsi="Arial"/>
                <w:sz w:val="24"/>
                <w:szCs w:val="24"/>
              </w:rPr>
              <w:t>Understand</w:t>
            </w:r>
            <w:r w:rsidR="00F3629A">
              <w:rPr>
                <w:rFonts w:ascii="Arial" w:hAnsi="Arial"/>
                <w:sz w:val="24"/>
                <w:szCs w:val="24"/>
              </w:rPr>
              <w:t xml:space="preserve">s </w:t>
            </w:r>
            <w:r>
              <w:rPr>
                <w:rFonts w:ascii="Arial" w:hAnsi="Arial"/>
                <w:sz w:val="24"/>
                <w:szCs w:val="24"/>
              </w:rPr>
              <w:t xml:space="preserve">the knowledge and skills of the UK physiotherapy workforce and how this is developed and used, including in the context of changing models of service delivery and patient care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A/I</w:t>
            </w:r>
          </w:p>
        </w:tc>
      </w:tr>
      <w:tr w:rsidR="00CE6C18" w:rsidTr="00C205AE">
        <w:trPr>
          <w:trHeight w:val="562"/>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B5398C" w:rsidP="00B5398C">
            <w:pPr>
              <w:pStyle w:val="Body"/>
              <w:spacing w:after="0" w:line="240" w:lineRule="auto"/>
            </w:pPr>
            <w:r>
              <w:rPr>
                <w:rFonts w:ascii="Arial" w:hAnsi="Arial"/>
                <w:sz w:val="24"/>
                <w:szCs w:val="24"/>
              </w:rPr>
              <w:t>Able to critically appraise and synthesise a wide range of evidence to develop a position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A/I</w:t>
            </w:r>
          </w:p>
        </w:tc>
      </w:tr>
      <w:tr w:rsidR="00CE6C18" w:rsidTr="00C205AE">
        <w:trPr>
          <w:trHeight w:val="842"/>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line="240" w:lineRule="auto"/>
            </w:pPr>
            <w:r>
              <w:rPr>
                <w:rFonts w:ascii="Arial" w:hAnsi="Arial"/>
                <w:sz w:val="24"/>
                <w:szCs w:val="24"/>
              </w:rPr>
              <w:t xml:space="preserve">Flexible approach to working, including the capacity to work both independently and as part of a team (within matrix arrangements)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A/I</w:t>
            </w:r>
          </w:p>
        </w:tc>
      </w:tr>
      <w:tr w:rsidR="00CE6C18" w:rsidTr="00C205AE">
        <w:trPr>
          <w:trHeight w:val="842"/>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rsidP="00F3629A">
            <w:pPr>
              <w:pStyle w:val="Body"/>
              <w:spacing w:after="0" w:line="240" w:lineRule="auto"/>
            </w:pPr>
            <w:r>
              <w:rPr>
                <w:rFonts w:ascii="Arial" w:hAnsi="Arial"/>
                <w:sz w:val="24"/>
                <w:szCs w:val="24"/>
              </w:rPr>
              <w:t xml:space="preserve">Able to organise and (re)prioritise own workload to meet competing priorities and to complete work of a </w:t>
            </w:r>
            <w:r w:rsidR="00F3629A">
              <w:rPr>
                <w:rFonts w:ascii="Arial" w:hAnsi="Arial"/>
                <w:sz w:val="24"/>
                <w:szCs w:val="24"/>
              </w:rPr>
              <w:t>high</w:t>
            </w:r>
            <w:r>
              <w:rPr>
                <w:rFonts w:ascii="Arial" w:hAnsi="Arial"/>
                <w:sz w:val="24"/>
                <w:szCs w:val="24"/>
              </w:rPr>
              <w:t xml:space="preserve"> quality to defined deadlines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A/I</w:t>
            </w:r>
          </w:p>
        </w:tc>
      </w:tr>
      <w:tr w:rsidR="00CE6C18" w:rsidTr="00C205AE">
        <w:trPr>
          <w:trHeight w:val="842"/>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line="240" w:lineRule="auto"/>
            </w:pPr>
            <w:r>
              <w:rPr>
                <w:rFonts w:ascii="Arial" w:hAnsi="Arial"/>
                <w:sz w:val="24"/>
                <w:szCs w:val="24"/>
              </w:rPr>
              <w:lastRenderedPageBreak/>
              <w:t xml:space="preserve">High-level communication skills, demonstrated in writing and verbally (including through the delivery of presentations)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A/I</w:t>
            </w:r>
          </w:p>
        </w:tc>
      </w:tr>
      <w:tr w:rsidR="00CE6C18" w:rsidTr="00C205AE">
        <w:trPr>
          <w:trHeight w:val="562"/>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line="240" w:lineRule="auto"/>
            </w:pPr>
            <w:r>
              <w:rPr>
                <w:rFonts w:ascii="Arial" w:hAnsi="Arial"/>
                <w:sz w:val="24"/>
                <w:szCs w:val="24"/>
              </w:rPr>
              <w:t>Able to communicate effectively with a range of internal and external  stakeholders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A/I</w:t>
            </w:r>
          </w:p>
        </w:tc>
      </w:tr>
      <w:tr w:rsidR="00CE6C18" w:rsidTr="00C205AE">
        <w:trPr>
          <w:trHeight w:val="518"/>
        </w:trPr>
        <w:tc>
          <w:tcPr>
            <w:tcW w:w="62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rsidR="00CE6C18" w:rsidRDefault="00CE6C18">
            <w:pPr>
              <w:pStyle w:val="Body"/>
              <w:spacing w:after="0"/>
            </w:pPr>
            <w:r>
              <w:rPr>
                <w:rFonts w:ascii="Arial" w:hAnsi="Arial"/>
                <w:b/>
                <w:bCs/>
              </w:rPr>
              <w:t xml:space="preserve">Other Requirements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C18" w:rsidRDefault="00CE6C18"/>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C18" w:rsidRDefault="00CE6C18"/>
        </w:tc>
      </w:tr>
      <w:tr w:rsidR="00CE6C18" w:rsidTr="00C205AE">
        <w:trPr>
          <w:trHeight w:val="562"/>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line="240" w:lineRule="auto"/>
            </w:pPr>
            <w:r>
              <w:rPr>
                <w:rFonts w:ascii="Arial" w:hAnsi="Arial"/>
                <w:sz w:val="24"/>
                <w:szCs w:val="24"/>
              </w:rPr>
              <w:t>Knowledge and understanding of equality and diversity principles and the ability to work to them in practice.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A/I</w:t>
            </w:r>
          </w:p>
        </w:tc>
      </w:tr>
      <w:tr w:rsidR="00CE6C18" w:rsidTr="00C205AE">
        <w:trPr>
          <w:trHeight w:val="562"/>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line="240" w:lineRule="auto"/>
            </w:pPr>
            <w:r>
              <w:rPr>
                <w:rFonts w:ascii="Arial" w:hAnsi="Arial"/>
                <w:sz w:val="24"/>
                <w:szCs w:val="24"/>
              </w:rPr>
              <w:t>Take responsibility for ensuring that data is accurate and up to date, whilst being aware of sensitive and confidential data.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A/I</w:t>
            </w:r>
          </w:p>
        </w:tc>
      </w:tr>
      <w:tr w:rsidR="00CE6C18" w:rsidTr="00C205AE">
        <w:trPr>
          <w:trHeight w:val="282"/>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line="240" w:lineRule="auto"/>
            </w:pPr>
            <w:r>
              <w:rPr>
                <w:rFonts w:ascii="Arial" w:hAnsi="Arial"/>
                <w:sz w:val="24"/>
                <w:szCs w:val="24"/>
              </w:rPr>
              <w:t xml:space="preserve">An awareness of/commitment towards trade union principles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A/I</w:t>
            </w:r>
          </w:p>
        </w:tc>
      </w:tr>
      <w:tr w:rsidR="00CE6C18" w:rsidTr="00C205AE">
        <w:trPr>
          <w:trHeight w:val="60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sz w:val="24"/>
                <w:szCs w:val="24"/>
              </w:rPr>
              <w:t>Ability to undertake regular travel and some unsocial hours to engage in member-facing activity away from work base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E6C18" w:rsidRDefault="00CE6C18">
            <w:pPr>
              <w:pStyle w:val="Body"/>
              <w:spacing w:after="0"/>
            </w:pPr>
            <w:r>
              <w:rPr>
                <w:rFonts w:ascii="Arial" w:hAnsi="Arial"/>
              </w:rPr>
              <w:t>A/I</w:t>
            </w:r>
          </w:p>
        </w:tc>
      </w:tr>
    </w:tbl>
    <w:p w:rsidR="00CE6C18" w:rsidRDefault="00CE6C18" w:rsidP="00CE6C18">
      <w:pPr>
        <w:pStyle w:val="BodyTextIndent"/>
        <w:tabs>
          <w:tab w:val="right" w:pos="9000"/>
        </w:tabs>
        <w:ind w:left="0" w:firstLine="0"/>
        <w:rPr>
          <w:rFonts w:ascii="Arial" w:eastAsia="Arial" w:hAnsi="Arial" w:cs="Arial"/>
          <w:b/>
          <w:bCs/>
          <w:sz w:val="20"/>
          <w:szCs w:val="20"/>
          <w:u w:val="single"/>
        </w:rPr>
      </w:pPr>
    </w:p>
    <w:p w:rsidR="00CE6C18" w:rsidRDefault="00CE6C18" w:rsidP="00CE6C18">
      <w:pPr>
        <w:pStyle w:val="BodyTextIndent"/>
        <w:tabs>
          <w:tab w:val="right" w:pos="9000"/>
        </w:tabs>
        <w:ind w:left="0" w:firstLine="0"/>
        <w:rPr>
          <w:rFonts w:ascii="Arial" w:eastAsia="Arial" w:hAnsi="Arial" w:cs="Arial"/>
          <w:b/>
          <w:bCs/>
          <w:sz w:val="20"/>
          <w:szCs w:val="20"/>
          <w:u w:val="single"/>
        </w:rPr>
      </w:pPr>
    </w:p>
    <w:p w:rsidR="00CE6C18" w:rsidRDefault="00F034F1" w:rsidP="00CE6C18">
      <w:pPr>
        <w:pStyle w:val="Body"/>
      </w:pPr>
      <w:r>
        <w:t>15</w:t>
      </w:r>
      <w:r w:rsidR="00F3629A" w:rsidRPr="00F3629A">
        <w:rPr>
          <w:vertAlign w:val="superscript"/>
        </w:rPr>
        <w:t>th</w:t>
      </w:r>
      <w:r w:rsidR="00F3629A">
        <w:t xml:space="preserve"> J</w:t>
      </w:r>
      <w:r>
        <w:t>anuary</w:t>
      </w:r>
      <w:r w:rsidR="00F3629A">
        <w:t xml:space="preserve"> 20</w:t>
      </w:r>
      <w:r>
        <w:t>20</w:t>
      </w:r>
    </w:p>
    <w:p w:rsidR="00AA10C7" w:rsidRDefault="00AA10C7">
      <w:pPr>
        <w:spacing w:after="160" w:line="259" w:lineRule="auto"/>
        <w:rPr>
          <w:rFonts w:ascii="Calibri" w:eastAsia="Calibri" w:hAnsi="Calibri" w:cs="Calibri"/>
          <w:color w:val="000000"/>
          <w:sz w:val="22"/>
          <w:szCs w:val="22"/>
          <w:u w:color="000000"/>
          <w:lang w:eastAsia="en-GB"/>
        </w:rPr>
      </w:pPr>
      <w:r>
        <w:rPr>
          <w:rFonts w:ascii="Calibri" w:eastAsia="Calibri" w:hAnsi="Calibri" w:cs="Calibri"/>
          <w:color w:val="000000"/>
          <w:sz w:val="22"/>
          <w:szCs w:val="22"/>
          <w:u w:color="000000"/>
          <w:lang w:eastAsia="en-GB"/>
        </w:rPr>
        <w:br w:type="page"/>
      </w:r>
    </w:p>
    <w:p w:rsidR="00AA10C7" w:rsidRDefault="00AA10C7">
      <w:pPr>
        <w:spacing w:after="160" w:line="259" w:lineRule="auto"/>
        <w:rPr>
          <w:rFonts w:ascii="Calibri" w:eastAsia="Calibri" w:hAnsi="Calibri" w:cs="Calibri"/>
          <w:color w:val="000000"/>
          <w:sz w:val="22"/>
          <w:szCs w:val="22"/>
          <w:u w:color="000000"/>
          <w:lang w:eastAsia="en-GB"/>
        </w:rPr>
      </w:pPr>
    </w:p>
    <w:p w:rsidR="00AA10C7" w:rsidRDefault="00AA10C7" w:rsidP="00AA10C7">
      <w:pPr>
        <w:rPr>
          <w:rFonts w:ascii="Arial" w:hAnsi="Arial" w:cs="Arial"/>
          <w:b/>
          <w:u w:val="single"/>
        </w:rPr>
      </w:pPr>
      <w:r w:rsidRPr="0015285E">
        <w:rPr>
          <w:rFonts w:ascii="Arial" w:hAnsi="Arial" w:cs="Arial"/>
          <w:b/>
          <w:u w:val="single"/>
        </w:rPr>
        <w:t xml:space="preserve">Home </w:t>
      </w:r>
      <w:r>
        <w:rPr>
          <w:rFonts w:ascii="Arial" w:hAnsi="Arial" w:cs="Arial"/>
          <w:b/>
          <w:u w:val="single"/>
        </w:rPr>
        <w:t xml:space="preserve">based </w:t>
      </w:r>
      <w:r w:rsidRPr="0015285E">
        <w:rPr>
          <w:rFonts w:ascii="Arial" w:hAnsi="Arial" w:cs="Arial"/>
          <w:b/>
          <w:u w:val="single"/>
        </w:rPr>
        <w:t>working at the CSP</w:t>
      </w:r>
    </w:p>
    <w:p w:rsidR="00AA10C7" w:rsidRDefault="00AA10C7" w:rsidP="00AA10C7">
      <w:pPr>
        <w:rPr>
          <w:rFonts w:ascii="Arial" w:hAnsi="Arial" w:cs="Arial"/>
        </w:rPr>
      </w:pPr>
    </w:p>
    <w:p w:rsidR="00AA10C7" w:rsidRPr="00FE70EC" w:rsidRDefault="00AA10C7" w:rsidP="00AA10C7">
      <w:pPr>
        <w:rPr>
          <w:rFonts w:ascii="Arial" w:hAnsi="Arial" w:cs="Arial"/>
        </w:rPr>
      </w:pPr>
      <w:r w:rsidRPr="00FE70EC">
        <w:rPr>
          <w:rFonts w:ascii="Arial" w:hAnsi="Arial" w:cs="Arial"/>
        </w:rPr>
        <w:t>Some jobs advertised at the CSP may be described as having the flexibility to be office or home-based.</w:t>
      </w:r>
    </w:p>
    <w:p w:rsidR="00AA10C7" w:rsidRPr="00FE70EC" w:rsidRDefault="00AA10C7" w:rsidP="00AA10C7">
      <w:pPr>
        <w:rPr>
          <w:rFonts w:ascii="Arial" w:hAnsi="Arial" w:cs="Arial"/>
        </w:rPr>
      </w:pPr>
      <w:r w:rsidRPr="00FE70EC">
        <w:rPr>
          <w:rFonts w:ascii="Arial" w:hAnsi="Arial" w:cs="Arial"/>
        </w:rPr>
        <w:t>To be considered for a homeworking position</w:t>
      </w:r>
      <w:r>
        <w:rPr>
          <w:rFonts w:ascii="Arial" w:hAnsi="Arial" w:cs="Arial"/>
        </w:rPr>
        <w:t xml:space="preserve"> the </w:t>
      </w:r>
      <w:r w:rsidRPr="00FE70EC">
        <w:rPr>
          <w:rFonts w:ascii="Arial" w:hAnsi="Arial" w:cs="Arial"/>
        </w:rPr>
        <w:t xml:space="preserve">following pre-requisites need to be fulfilled. </w:t>
      </w:r>
    </w:p>
    <w:p w:rsidR="00AA10C7" w:rsidRDefault="00AA10C7" w:rsidP="00AA10C7">
      <w:pPr>
        <w:pStyle w:val="ListParagraph"/>
        <w:numPr>
          <w:ilvl w:val="0"/>
          <w:numId w:val="2"/>
        </w:numPr>
        <w:rPr>
          <w:rFonts w:ascii="Arial" w:hAnsi="Arial" w:cs="Arial"/>
          <w:sz w:val="24"/>
          <w:szCs w:val="24"/>
        </w:rPr>
      </w:pPr>
      <w:r w:rsidRPr="00FE70EC">
        <w:rPr>
          <w:rFonts w:ascii="Arial" w:hAnsi="Arial" w:cs="Arial"/>
          <w:sz w:val="24"/>
          <w:szCs w:val="24"/>
        </w:rPr>
        <w:t xml:space="preserve">Your permanent place of </w:t>
      </w:r>
      <w:r>
        <w:rPr>
          <w:rFonts w:ascii="Arial" w:hAnsi="Arial" w:cs="Arial"/>
          <w:sz w:val="24"/>
          <w:szCs w:val="24"/>
        </w:rPr>
        <w:t>residence has, as a minimum,</w:t>
      </w:r>
      <w:r w:rsidRPr="00FE70EC">
        <w:rPr>
          <w:rFonts w:ascii="Arial" w:hAnsi="Arial" w:cs="Arial"/>
          <w:sz w:val="24"/>
          <w:szCs w:val="24"/>
        </w:rPr>
        <w:t>18Mbps download speed</w:t>
      </w:r>
      <w:r>
        <w:rPr>
          <w:rStyle w:val="FootnoteReference"/>
          <w:rFonts w:ascii="Arial" w:hAnsi="Arial" w:cs="Arial"/>
          <w:sz w:val="24"/>
          <w:szCs w:val="24"/>
        </w:rPr>
        <w:footnoteReference w:id="1"/>
      </w:r>
      <w:r w:rsidRPr="00FE70EC">
        <w:rPr>
          <w:rFonts w:ascii="Arial" w:hAnsi="Arial" w:cs="Arial"/>
          <w:sz w:val="24"/>
          <w:szCs w:val="24"/>
        </w:rPr>
        <w:t>.</w:t>
      </w:r>
      <w:r>
        <w:rPr>
          <w:rFonts w:ascii="Arial" w:hAnsi="Arial" w:cs="Arial"/>
          <w:sz w:val="24"/>
          <w:szCs w:val="24"/>
        </w:rPr>
        <w:br/>
      </w:r>
    </w:p>
    <w:p w:rsidR="00AA10C7" w:rsidRPr="00AA10C7" w:rsidRDefault="00AA10C7" w:rsidP="00AA10C7">
      <w:pPr>
        <w:rPr>
          <w:rFonts w:ascii="Arial" w:hAnsi="Arial" w:cs="Arial"/>
        </w:rPr>
      </w:pPr>
    </w:p>
    <w:p w:rsidR="00AA10C7" w:rsidRDefault="00AA10C7" w:rsidP="00AA10C7">
      <w:pPr>
        <w:pStyle w:val="ListParagraph"/>
        <w:numPr>
          <w:ilvl w:val="0"/>
          <w:numId w:val="2"/>
        </w:numPr>
        <w:rPr>
          <w:rFonts w:ascii="Arial" w:hAnsi="Arial" w:cs="Arial"/>
          <w:sz w:val="24"/>
          <w:szCs w:val="24"/>
        </w:rPr>
      </w:pPr>
      <w:r w:rsidRPr="00FE70EC">
        <w:rPr>
          <w:rFonts w:ascii="Arial" w:hAnsi="Arial" w:cs="Arial"/>
          <w:sz w:val="24"/>
          <w:szCs w:val="24"/>
        </w:rPr>
        <w:t xml:space="preserve">You have a dedicated working space that meets Health and Safety </w:t>
      </w:r>
      <w:r>
        <w:rPr>
          <w:rFonts w:ascii="Arial" w:hAnsi="Arial" w:cs="Arial"/>
          <w:sz w:val="24"/>
          <w:szCs w:val="24"/>
        </w:rPr>
        <w:t xml:space="preserve">requirements. </w:t>
      </w:r>
    </w:p>
    <w:p w:rsidR="00AA10C7" w:rsidRPr="00E564A1" w:rsidRDefault="00AA10C7" w:rsidP="00AA10C7">
      <w:pPr>
        <w:pStyle w:val="ListParagraph"/>
        <w:rPr>
          <w:rFonts w:ascii="Arial" w:hAnsi="Arial" w:cs="Arial"/>
          <w:i/>
          <w:sz w:val="24"/>
          <w:szCs w:val="24"/>
        </w:rPr>
      </w:pPr>
    </w:p>
    <w:p w:rsidR="00AA10C7" w:rsidRPr="00FE70EC" w:rsidRDefault="00AA10C7" w:rsidP="00AA10C7">
      <w:pPr>
        <w:pStyle w:val="ListParagraph"/>
        <w:rPr>
          <w:rFonts w:ascii="Arial" w:hAnsi="Arial" w:cs="Arial"/>
          <w:sz w:val="24"/>
          <w:szCs w:val="24"/>
        </w:rPr>
      </w:pPr>
      <w:r w:rsidRPr="00E564A1">
        <w:rPr>
          <w:rFonts w:ascii="Arial" w:hAnsi="Arial" w:cs="Arial"/>
          <w:b/>
          <w:i/>
          <w:sz w:val="24"/>
          <w:szCs w:val="24"/>
        </w:rPr>
        <w:t>Note:</w:t>
      </w:r>
      <w:r w:rsidRPr="00E564A1">
        <w:rPr>
          <w:rFonts w:ascii="Arial" w:hAnsi="Arial" w:cs="Arial"/>
          <w:i/>
          <w:sz w:val="24"/>
          <w:szCs w:val="24"/>
        </w:rPr>
        <w:t xml:space="preserve"> job offers will be conditional and subject to CSP carrying out an assessment of your homeworking environment to ensure all necessary requirements are met</w:t>
      </w:r>
      <w:r>
        <w:rPr>
          <w:rFonts w:ascii="Arial" w:hAnsi="Arial" w:cs="Arial"/>
          <w:sz w:val="24"/>
          <w:szCs w:val="24"/>
        </w:rPr>
        <w:t>.</w:t>
      </w:r>
    </w:p>
    <w:p w:rsidR="00AA10C7" w:rsidRPr="00FE70EC" w:rsidRDefault="00AA10C7" w:rsidP="00AA10C7">
      <w:pPr>
        <w:rPr>
          <w:rFonts w:ascii="Arial" w:hAnsi="Arial" w:cs="Arial"/>
        </w:rPr>
      </w:pPr>
    </w:p>
    <w:p w:rsidR="00AA10C7" w:rsidRDefault="00AA10C7" w:rsidP="00AA10C7">
      <w:pPr>
        <w:rPr>
          <w:rFonts w:ascii="Arial" w:hAnsi="Arial" w:cs="Arial"/>
        </w:rPr>
      </w:pPr>
      <w:r>
        <w:rPr>
          <w:rFonts w:ascii="Arial" w:hAnsi="Arial" w:cs="Arial"/>
        </w:rPr>
        <w:t xml:space="preserve">We also set the following expectations for home working </w:t>
      </w:r>
      <w:r w:rsidRPr="00FE70EC">
        <w:rPr>
          <w:rFonts w:ascii="Arial" w:hAnsi="Arial" w:cs="Arial"/>
        </w:rPr>
        <w:t>to help you decide whether a homeworking role at the CSP is something you wish to pursue.</w:t>
      </w:r>
    </w:p>
    <w:p w:rsidR="00AA10C7" w:rsidRDefault="00AA10C7" w:rsidP="00AA10C7">
      <w:pPr>
        <w:pStyle w:val="ListParagraph"/>
        <w:numPr>
          <w:ilvl w:val="0"/>
          <w:numId w:val="1"/>
        </w:numPr>
        <w:rPr>
          <w:rFonts w:ascii="Arial" w:hAnsi="Arial" w:cs="Arial"/>
          <w:sz w:val="24"/>
          <w:szCs w:val="24"/>
        </w:rPr>
      </w:pPr>
      <w:r w:rsidRPr="00FE70EC">
        <w:rPr>
          <w:rFonts w:ascii="Arial" w:hAnsi="Arial" w:cs="Arial"/>
          <w:sz w:val="24"/>
          <w:szCs w:val="24"/>
        </w:rPr>
        <w:t>CSP reserves the right to install its own connection should the speed or location of the existing connection be unsuitable.   You must therefore have the necessary rights of way to and through your building for BT</w:t>
      </w:r>
      <w:r>
        <w:rPr>
          <w:rFonts w:ascii="Arial" w:hAnsi="Arial" w:cs="Arial"/>
          <w:sz w:val="24"/>
          <w:szCs w:val="24"/>
        </w:rPr>
        <w:t xml:space="preserve"> </w:t>
      </w:r>
      <w:r w:rsidRPr="00FE70EC">
        <w:rPr>
          <w:rFonts w:ascii="Arial" w:hAnsi="Arial" w:cs="Arial"/>
          <w:sz w:val="24"/>
          <w:szCs w:val="24"/>
        </w:rPr>
        <w:t>to install a line directly into the office location wit</w:t>
      </w:r>
      <w:r>
        <w:rPr>
          <w:rFonts w:ascii="Arial" w:hAnsi="Arial" w:cs="Arial"/>
          <w:sz w:val="24"/>
          <w:szCs w:val="24"/>
        </w:rPr>
        <w:t xml:space="preserve">hin your home if so required.  </w:t>
      </w:r>
      <w:r w:rsidRPr="00FE70EC">
        <w:rPr>
          <w:rFonts w:ascii="Arial" w:hAnsi="Arial" w:cs="Arial"/>
          <w:sz w:val="24"/>
          <w:szCs w:val="24"/>
        </w:rPr>
        <w:t>The CSP will not recompense costs for any redecorations or reparations as a result of a installing a new connection</w:t>
      </w:r>
      <w:r>
        <w:rPr>
          <w:rFonts w:ascii="Arial" w:hAnsi="Arial" w:cs="Arial"/>
          <w:sz w:val="24"/>
          <w:szCs w:val="24"/>
        </w:rPr>
        <w:t>.</w:t>
      </w:r>
      <w:r>
        <w:rPr>
          <w:rFonts w:ascii="Arial" w:hAnsi="Arial" w:cs="Arial"/>
          <w:sz w:val="24"/>
          <w:szCs w:val="24"/>
        </w:rPr>
        <w:br/>
      </w:r>
    </w:p>
    <w:p w:rsidR="00AA10C7" w:rsidRPr="00FE70EC" w:rsidRDefault="00AA10C7" w:rsidP="00AA10C7">
      <w:pPr>
        <w:pStyle w:val="ListParagraph"/>
        <w:numPr>
          <w:ilvl w:val="0"/>
          <w:numId w:val="1"/>
        </w:numPr>
        <w:rPr>
          <w:rFonts w:ascii="Arial" w:hAnsi="Arial" w:cs="Arial"/>
          <w:sz w:val="24"/>
          <w:szCs w:val="24"/>
        </w:rPr>
      </w:pPr>
      <w:r w:rsidRPr="00FE70EC">
        <w:rPr>
          <w:rFonts w:ascii="Arial" w:hAnsi="Arial" w:cs="Arial"/>
          <w:sz w:val="24"/>
          <w:szCs w:val="24"/>
        </w:rPr>
        <w:t xml:space="preserve">You will need to be IT literate and be comfortable with technology and able to be self-reliant.  For example, you should be able to change a toner cartridge on a </w:t>
      </w:r>
      <w:r w:rsidRPr="00FE70EC">
        <w:rPr>
          <w:rFonts w:ascii="Arial" w:hAnsi="Arial" w:cs="Arial"/>
          <w:sz w:val="24"/>
          <w:szCs w:val="24"/>
        </w:rPr>
        <w:lastRenderedPageBreak/>
        <w:t>printer and unblock paper jams without assistance</w:t>
      </w:r>
      <w:r>
        <w:rPr>
          <w:rFonts w:ascii="Arial" w:hAnsi="Arial" w:cs="Arial"/>
          <w:sz w:val="24"/>
          <w:szCs w:val="24"/>
        </w:rPr>
        <w:t>.</w:t>
      </w:r>
      <w:r w:rsidRPr="00FE70EC">
        <w:rPr>
          <w:rFonts w:ascii="Arial" w:hAnsi="Arial" w:cs="Arial"/>
          <w:sz w:val="24"/>
          <w:szCs w:val="24"/>
        </w:rPr>
        <w:br/>
      </w:r>
    </w:p>
    <w:p w:rsidR="00AA10C7" w:rsidRDefault="00AA10C7" w:rsidP="00AA10C7">
      <w:pPr>
        <w:pStyle w:val="ListParagraph"/>
        <w:rPr>
          <w:rFonts w:ascii="Arial" w:hAnsi="Arial" w:cs="Arial"/>
          <w:sz w:val="24"/>
          <w:szCs w:val="24"/>
        </w:rPr>
      </w:pPr>
      <w:r>
        <w:rPr>
          <w:rFonts w:ascii="Arial" w:hAnsi="Arial" w:cs="Arial"/>
          <w:sz w:val="24"/>
          <w:szCs w:val="24"/>
        </w:rPr>
        <w:br/>
      </w:r>
    </w:p>
    <w:p w:rsidR="00E36A14" w:rsidRDefault="00E36A14"/>
    <w:sectPr w:rsidR="00E36A1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CBA" w:rsidRDefault="009A0CBA" w:rsidP="00AA10C7">
      <w:r>
        <w:separator/>
      </w:r>
    </w:p>
  </w:endnote>
  <w:endnote w:type="continuationSeparator" w:id="0">
    <w:p w:rsidR="009A0CBA" w:rsidRDefault="009A0CBA" w:rsidP="00AA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Frutiger 55 Roman">
    <w:altName w:val="Vrinda"/>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0C7" w:rsidRPr="00AA10C7" w:rsidRDefault="00AA10C7">
    <w:pPr>
      <w:pStyle w:val="Footer"/>
      <w:jc w:val="right"/>
      <w:rPr>
        <w:rFonts w:ascii="Arial" w:hAnsi="Arial" w:cs="Arial"/>
        <w:sz w:val="22"/>
        <w:szCs w:val="22"/>
      </w:rPr>
    </w:pPr>
    <w:r w:rsidRPr="00AA10C7">
      <w:rPr>
        <w:rFonts w:ascii="Arial" w:hAnsi="Arial" w:cs="Arial"/>
        <w:sz w:val="22"/>
        <w:szCs w:val="22"/>
      </w:rPr>
      <w:t xml:space="preserve">Page </w:t>
    </w:r>
    <w:sdt>
      <w:sdtPr>
        <w:rPr>
          <w:rFonts w:ascii="Arial" w:hAnsi="Arial" w:cs="Arial"/>
          <w:sz w:val="22"/>
          <w:szCs w:val="22"/>
        </w:rPr>
        <w:id w:val="466639495"/>
        <w:docPartObj>
          <w:docPartGallery w:val="Page Numbers (Bottom of Page)"/>
          <w:docPartUnique/>
        </w:docPartObj>
      </w:sdtPr>
      <w:sdtEndPr>
        <w:rPr>
          <w:noProof/>
        </w:rPr>
      </w:sdtEndPr>
      <w:sdtContent>
        <w:r w:rsidRPr="00AA10C7">
          <w:rPr>
            <w:rFonts w:ascii="Arial" w:hAnsi="Arial" w:cs="Arial"/>
            <w:sz w:val="22"/>
            <w:szCs w:val="22"/>
          </w:rPr>
          <w:fldChar w:fldCharType="begin"/>
        </w:r>
        <w:r w:rsidRPr="00AA10C7">
          <w:rPr>
            <w:rFonts w:ascii="Arial" w:hAnsi="Arial" w:cs="Arial"/>
            <w:sz w:val="22"/>
            <w:szCs w:val="22"/>
          </w:rPr>
          <w:instrText xml:space="preserve"> PAGE   \* MERGEFORMAT </w:instrText>
        </w:r>
        <w:r w:rsidRPr="00AA10C7">
          <w:rPr>
            <w:rFonts w:ascii="Arial" w:hAnsi="Arial" w:cs="Arial"/>
            <w:sz w:val="22"/>
            <w:szCs w:val="22"/>
          </w:rPr>
          <w:fldChar w:fldCharType="separate"/>
        </w:r>
        <w:r w:rsidR="00447B89">
          <w:rPr>
            <w:rFonts w:ascii="Arial" w:hAnsi="Arial" w:cs="Arial"/>
            <w:noProof/>
            <w:sz w:val="22"/>
            <w:szCs w:val="22"/>
          </w:rPr>
          <w:t>1</w:t>
        </w:r>
        <w:r w:rsidRPr="00AA10C7">
          <w:rPr>
            <w:rFonts w:ascii="Arial" w:hAnsi="Arial" w:cs="Arial"/>
            <w:noProof/>
            <w:sz w:val="22"/>
            <w:szCs w:val="22"/>
          </w:rPr>
          <w:fldChar w:fldCharType="end"/>
        </w:r>
        <w:r w:rsidRPr="00AA10C7">
          <w:rPr>
            <w:rFonts w:ascii="Arial" w:hAnsi="Arial" w:cs="Arial"/>
            <w:noProof/>
            <w:sz w:val="22"/>
            <w:szCs w:val="22"/>
          </w:rPr>
          <w:t xml:space="preserve"> of 6</w:t>
        </w:r>
      </w:sdtContent>
    </w:sdt>
  </w:p>
  <w:p w:rsidR="00AA10C7" w:rsidRDefault="00AA10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CBA" w:rsidRDefault="009A0CBA" w:rsidP="00AA10C7">
      <w:r>
        <w:separator/>
      </w:r>
    </w:p>
  </w:footnote>
  <w:footnote w:type="continuationSeparator" w:id="0">
    <w:p w:rsidR="009A0CBA" w:rsidRDefault="009A0CBA" w:rsidP="00AA10C7">
      <w:r>
        <w:continuationSeparator/>
      </w:r>
    </w:p>
  </w:footnote>
  <w:footnote w:id="1">
    <w:p w:rsidR="00AA10C7" w:rsidRDefault="00AA10C7" w:rsidP="00AA10C7">
      <w:pPr>
        <w:pStyle w:val="FootnoteText"/>
      </w:pPr>
      <w:r>
        <w:rPr>
          <w:rStyle w:val="FootnoteReference"/>
        </w:rPr>
        <w:footnoteRef/>
      </w:r>
      <w:r>
        <w:t xml:space="preserve"> The CSP uses the BT online broadband speed checks to confirm download speeds in your location. The CSP will need your postcode / house name or number when conducting these checks prior to confirming offer.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5148F"/>
    <w:multiLevelType w:val="hybridMultilevel"/>
    <w:tmpl w:val="DCA0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050230"/>
    <w:multiLevelType w:val="hybridMultilevel"/>
    <w:tmpl w:val="54409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ES_tradnl"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C18"/>
    <w:rsid w:val="00081FF8"/>
    <w:rsid w:val="00097A11"/>
    <w:rsid w:val="001A0E75"/>
    <w:rsid w:val="00230F16"/>
    <w:rsid w:val="002C28BA"/>
    <w:rsid w:val="00447B89"/>
    <w:rsid w:val="00494C31"/>
    <w:rsid w:val="005B7E81"/>
    <w:rsid w:val="0074582D"/>
    <w:rsid w:val="0076480C"/>
    <w:rsid w:val="00784D55"/>
    <w:rsid w:val="008B2607"/>
    <w:rsid w:val="008F0547"/>
    <w:rsid w:val="009A0CBA"/>
    <w:rsid w:val="00A4748C"/>
    <w:rsid w:val="00AA10C7"/>
    <w:rsid w:val="00B354AB"/>
    <w:rsid w:val="00B5398C"/>
    <w:rsid w:val="00C205AE"/>
    <w:rsid w:val="00C56D09"/>
    <w:rsid w:val="00C87CD9"/>
    <w:rsid w:val="00CE6C18"/>
    <w:rsid w:val="00E36A14"/>
    <w:rsid w:val="00EF6171"/>
    <w:rsid w:val="00F034F1"/>
    <w:rsid w:val="00F362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E559AA6-161C-4C08-B597-69684BE4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C18"/>
    <w:pPr>
      <w:spacing w:after="0" w:line="240" w:lineRule="auto"/>
    </w:pPr>
    <w:rPr>
      <w:rFonts w:ascii="Times New Roman" w:eastAsia="Arial Unicode MS" w:hAnsi="Times New Roman" w:cs="Times New Roman"/>
      <w:sz w:val="24"/>
      <w:szCs w:val="24"/>
      <w:lang w:val="en-US"/>
    </w:rPr>
  </w:style>
  <w:style w:type="paragraph" w:styleId="Heading2">
    <w:name w:val="heading 2"/>
    <w:link w:val="Heading2Char"/>
    <w:semiHidden/>
    <w:unhideWhenUsed/>
    <w:qFormat/>
    <w:rsid w:val="00CE6C18"/>
    <w:pPr>
      <w:spacing w:before="432" w:after="120" w:line="240" w:lineRule="auto"/>
      <w:outlineLvl w:val="1"/>
    </w:pPr>
    <w:rPr>
      <w:rFonts w:ascii="Trebuchet MS" w:eastAsia="Times New Roman" w:hAnsi="Trebuchet MS" w:cs="Arial Unicode MS"/>
      <w:b/>
      <w:bCs/>
      <w:color w:val="002B5F"/>
      <w:sz w:val="31"/>
      <w:szCs w:val="31"/>
      <w:u w:color="002B5F"/>
      <w:lang w:val="en-US" w:eastAsia="en-GB"/>
    </w:rPr>
  </w:style>
  <w:style w:type="paragraph" w:styleId="Heading4">
    <w:name w:val="heading 4"/>
    <w:next w:val="Body"/>
    <w:link w:val="Heading4Char"/>
    <w:semiHidden/>
    <w:unhideWhenUsed/>
    <w:qFormat/>
    <w:rsid w:val="00CE6C18"/>
    <w:pPr>
      <w:keepNext/>
      <w:keepLines/>
      <w:spacing w:before="200" w:after="0" w:line="276" w:lineRule="auto"/>
      <w:outlineLvl w:val="3"/>
    </w:pPr>
    <w:rPr>
      <w:rFonts w:ascii="Cambria" w:eastAsia="Cambria" w:hAnsi="Cambria" w:cs="Cambria"/>
      <w:b/>
      <w:bCs/>
      <w:i/>
      <w:iCs/>
      <w:color w:val="4F81BD"/>
      <w:u w:color="4F81BD"/>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E6C18"/>
    <w:rPr>
      <w:rFonts w:ascii="Trebuchet MS" w:eastAsia="Times New Roman" w:hAnsi="Trebuchet MS" w:cs="Arial Unicode MS"/>
      <w:b/>
      <w:bCs/>
      <w:color w:val="002B5F"/>
      <w:sz w:val="31"/>
      <w:szCs w:val="31"/>
      <w:u w:color="002B5F"/>
      <w:lang w:val="en-US" w:eastAsia="en-GB"/>
    </w:rPr>
  </w:style>
  <w:style w:type="character" w:customStyle="1" w:styleId="Heading4Char">
    <w:name w:val="Heading 4 Char"/>
    <w:basedOn w:val="DefaultParagraphFont"/>
    <w:link w:val="Heading4"/>
    <w:semiHidden/>
    <w:rsid w:val="00CE6C18"/>
    <w:rPr>
      <w:rFonts w:ascii="Cambria" w:eastAsia="Cambria" w:hAnsi="Cambria" w:cs="Cambria"/>
      <w:b/>
      <w:bCs/>
      <w:i/>
      <w:iCs/>
      <w:color w:val="4F81BD"/>
      <w:u w:color="4F81BD"/>
      <w:lang w:val="en-US" w:eastAsia="en-GB"/>
    </w:rPr>
  </w:style>
  <w:style w:type="paragraph" w:customStyle="1" w:styleId="Body">
    <w:name w:val="Body"/>
    <w:rsid w:val="00CE6C18"/>
    <w:pPr>
      <w:spacing w:after="200" w:line="276" w:lineRule="auto"/>
    </w:pPr>
    <w:rPr>
      <w:rFonts w:ascii="Calibri" w:eastAsia="Calibri" w:hAnsi="Calibri" w:cs="Calibri"/>
      <w:color w:val="000000"/>
      <w:u w:color="000000"/>
      <w:lang w:val="en-US" w:eastAsia="en-GB"/>
    </w:rPr>
  </w:style>
  <w:style w:type="paragraph" w:styleId="Title">
    <w:name w:val="Title"/>
    <w:link w:val="TitleChar"/>
    <w:qFormat/>
    <w:rsid w:val="00CE6C18"/>
    <w:pPr>
      <w:spacing w:after="0" w:line="240" w:lineRule="auto"/>
      <w:jc w:val="center"/>
    </w:pPr>
    <w:rPr>
      <w:rFonts w:ascii="Times New Roman" w:eastAsia="Arial Unicode MS" w:hAnsi="Times New Roman" w:cs="Arial Unicode MS"/>
      <w:b/>
      <w:bCs/>
      <w:color w:val="000000"/>
      <w:sz w:val="24"/>
      <w:szCs w:val="24"/>
      <w:u w:color="000000"/>
      <w:lang w:val="en-US" w:eastAsia="en-GB"/>
    </w:rPr>
  </w:style>
  <w:style w:type="character" w:customStyle="1" w:styleId="TitleChar">
    <w:name w:val="Title Char"/>
    <w:basedOn w:val="DefaultParagraphFont"/>
    <w:link w:val="Title"/>
    <w:rsid w:val="00CE6C18"/>
    <w:rPr>
      <w:rFonts w:ascii="Times New Roman" w:eastAsia="Arial Unicode MS" w:hAnsi="Times New Roman" w:cs="Arial Unicode MS"/>
      <w:b/>
      <w:bCs/>
      <w:color w:val="000000"/>
      <w:sz w:val="24"/>
      <w:szCs w:val="24"/>
      <w:u w:color="000000"/>
      <w:lang w:val="en-US" w:eastAsia="en-GB"/>
    </w:rPr>
  </w:style>
  <w:style w:type="paragraph" w:styleId="BodyText">
    <w:name w:val="Body Text"/>
    <w:link w:val="BodyTextChar"/>
    <w:unhideWhenUsed/>
    <w:rsid w:val="00CE6C18"/>
    <w:pPr>
      <w:spacing w:after="0" w:line="240" w:lineRule="auto"/>
    </w:pPr>
    <w:rPr>
      <w:rFonts w:ascii="Times" w:eastAsia="Arial Unicode MS" w:hAnsi="Times" w:cs="Arial Unicode MS"/>
      <w:color w:val="000000"/>
      <w:sz w:val="28"/>
      <w:szCs w:val="28"/>
      <w:u w:color="000000"/>
      <w:lang w:val="en-US" w:eastAsia="en-GB"/>
    </w:rPr>
  </w:style>
  <w:style w:type="character" w:customStyle="1" w:styleId="BodyTextChar">
    <w:name w:val="Body Text Char"/>
    <w:basedOn w:val="DefaultParagraphFont"/>
    <w:link w:val="BodyText"/>
    <w:rsid w:val="00CE6C18"/>
    <w:rPr>
      <w:rFonts w:ascii="Times" w:eastAsia="Arial Unicode MS" w:hAnsi="Times" w:cs="Arial Unicode MS"/>
      <w:color w:val="000000"/>
      <w:sz w:val="28"/>
      <w:szCs w:val="28"/>
      <w:u w:color="000000"/>
      <w:lang w:val="en-US" w:eastAsia="en-GB"/>
    </w:rPr>
  </w:style>
  <w:style w:type="paragraph" w:styleId="BodyTextIndent">
    <w:name w:val="Body Text Indent"/>
    <w:link w:val="BodyTextIndentChar"/>
    <w:semiHidden/>
    <w:unhideWhenUsed/>
    <w:rsid w:val="00CE6C18"/>
    <w:pPr>
      <w:spacing w:after="0" w:line="240" w:lineRule="auto"/>
      <w:ind w:left="709" w:hanging="709"/>
    </w:pPr>
    <w:rPr>
      <w:rFonts w:ascii="Frutiger 55 Roman" w:eastAsia="Frutiger 55 Roman" w:hAnsi="Frutiger 55 Roman" w:cs="Frutiger 55 Roman"/>
      <w:color w:val="000000"/>
      <w:u w:color="000000"/>
      <w:lang w:val="en-US" w:eastAsia="en-GB"/>
    </w:rPr>
  </w:style>
  <w:style w:type="character" w:customStyle="1" w:styleId="BodyTextIndentChar">
    <w:name w:val="Body Text Indent Char"/>
    <w:basedOn w:val="DefaultParagraphFont"/>
    <w:link w:val="BodyTextIndent"/>
    <w:semiHidden/>
    <w:rsid w:val="00CE6C18"/>
    <w:rPr>
      <w:rFonts w:ascii="Frutiger 55 Roman" w:eastAsia="Frutiger 55 Roman" w:hAnsi="Frutiger 55 Roman" w:cs="Frutiger 55 Roman"/>
      <w:color w:val="000000"/>
      <w:u w:color="000000"/>
      <w:lang w:val="en-US" w:eastAsia="en-GB"/>
    </w:rPr>
  </w:style>
  <w:style w:type="character" w:styleId="CommentReference">
    <w:name w:val="annotation reference"/>
    <w:basedOn w:val="DefaultParagraphFont"/>
    <w:uiPriority w:val="99"/>
    <w:semiHidden/>
    <w:unhideWhenUsed/>
    <w:rsid w:val="00EF6171"/>
    <w:rPr>
      <w:sz w:val="16"/>
      <w:szCs w:val="16"/>
    </w:rPr>
  </w:style>
  <w:style w:type="paragraph" w:styleId="CommentText">
    <w:name w:val="annotation text"/>
    <w:basedOn w:val="Normal"/>
    <w:link w:val="CommentTextChar"/>
    <w:uiPriority w:val="99"/>
    <w:semiHidden/>
    <w:unhideWhenUsed/>
    <w:rsid w:val="00EF6171"/>
    <w:rPr>
      <w:sz w:val="20"/>
      <w:szCs w:val="20"/>
    </w:rPr>
  </w:style>
  <w:style w:type="character" w:customStyle="1" w:styleId="CommentTextChar">
    <w:name w:val="Comment Text Char"/>
    <w:basedOn w:val="DefaultParagraphFont"/>
    <w:link w:val="CommentText"/>
    <w:uiPriority w:val="99"/>
    <w:semiHidden/>
    <w:rsid w:val="00EF6171"/>
    <w:rPr>
      <w:rFonts w:ascii="Times New Roman" w:eastAsia="Arial Unicode MS"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F6171"/>
    <w:rPr>
      <w:b/>
      <w:bCs/>
    </w:rPr>
  </w:style>
  <w:style w:type="character" w:customStyle="1" w:styleId="CommentSubjectChar">
    <w:name w:val="Comment Subject Char"/>
    <w:basedOn w:val="CommentTextChar"/>
    <w:link w:val="CommentSubject"/>
    <w:uiPriority w:val="99"/>
    <w:semiHidden/>
    <w:rsid w:val="00EF6171"/>
    <w:rPr>
      <w:rFonts w:ascii="Times New Roman" w:eastAsia="Arial Unicode MS" w:hAnsi="Times New Roman" w:cs="Times New Roman"/>
      <w:b/>
      <w:bCs/>
      <w:sz w:val="20"/>
      <w:szCs w:val="20"/>
      <w:lang w:val="en-US"/>
    </w:rPr>
  </w:style>
  <w:style w:type="paragraph" w:styleId="BalloonText">
    <w:name w:val="Balloon Text"/>
    <w:basedOn w:val="Normal"/>
    <w:link w:val="BalloonTextChar"/>
    <w:uiPriority w:val="99"/>
    <w:semiHidden/>
    <w:unhideWhenUsed/>
    <w:rsid w:val="00EF61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171"/>
    <w:rPr>
      <w:rFonts w:ascii="Segoe UI" w:eastAsia="Arial Unicode MS" w:hAnsi="Segoe UI" w:cs="Segoe UI"/>
      <w:sz w:val="18"/>
      <w:szCs w:val="18"/>
      <w:lang w:val="en-US"/>
    </w:rPr>
  </w:style>
  <w:style w:type="paragraph" w:styleId="ListParagraph">
    <w:name w:val="List Paragraph"/>
    <w:basedOn w:val="Normal"/>
    <w:uiPriority w:val="34"/>
    <w:qFormat/>
    <w:rsid w:val="00AA10C7"/>
    <w:pPr>
      <w:spacing w:after="160" w:line="259" w:lineRule="auto"/>
      <w:ind w:left="720"/>
      <w:contextualSpacing/>
    </w:pPr>
    <w:rPr>
      <w:rFonts w:asciiTheme="minorHAnsi" w:eastAsiaTheme="minorHAnsi" w:hAnsiTheme="minorHAnsi" w:cstheme="minorBidi"/>
      <w:sz w:val="22"/>
      <w:szCs w:val="22"/>
      <w:lang w:val="en-GB"/>
    </w:rPr>
  </w:style>
  <w:style w:type="paragraph" w:styleId="FootnoteText">
    <w:name w:val="footnote text"/>
    <w:basedOn w:val="Normal"/>
    <w:link w:val="FootnoteTextChar"/>
    <w:uiPriority w:val="99"/>
    <w:semiHidden/>
    <w:unhideWhenUsed/>
    <w:rsid w:val="00AA10C7"/>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AA10C7"/>
    <w:rPr>
      <w:sz w:val="20"/>
      <w:szCs w:val="20"/>
    </w:rPr>
  </w:style>
  <w:style w:type="character" w:styleId="FootnoteReference">
    <w:name w:val="footnote reference"/>
    <w:basedOn w:val="DefaultParagraphFont"/>
    <w:uiPriority w:val="99"/>
    <w:semiHidden/>
    <w:unhideWhenUsed/>
    <w:rsid w:val="00AA10C7"/>
    <w:rPr>
      <w:vertAlign w:val="superscript"/>
    </w:rPr>
  </w:style>
  <w:style w:type="paragraph" w:styleId="Header">
    <w:name w:val="header"/>
    <w:basedOn w:val="Normal"/>
    <w:link w:val="HeaderChar"/>
    <w:uiPriority w:val="99"/>
    <w:unhideWhenUsed/>
    <w:rsid w:val="00AA10C7"/>
    <w:pPr>
      <w:tabs>
        <w:tab w:val="center" w:pos="4513"/>
        <w:tab w:val="right" w:pos="9026"/>
      </w:tabs>
    </w:pPr>
  </w:style>
  <w:style w:type="character" w:customStyle="1" w:styleId="HeaderChar">
    <w:name w:val="Header Char"/>
    <w:basedOn w:val="DefaultParagraphFont"/>
    <w:link w:val="Header"/>
    <w:uiPriority w:val="99"/>
    <w:rsid w:val="00AA10C7"/>
    <w:rPr>
      <w:rFonts w:ascii="Times New Roman" w:eastAsia="Arial Unicode MS" w:hAnsi="Times New Roman" w:cs="Times New Roman"/>
      <w:sz w:val="24"/>
      <w:szCs w:val="24"/>
      <w:lang w:val="en-US"/>
    </w:rPr>
  </w:style>
  <w:style w:type="paragraph" w:styleId="Footer">
    <w:name w:val="footer"/>
    <w:basedOn w:val="Normal"/>
    <w:link w:val="FooterChar"/>
    <w:uiPriority w:val="99"/>
    <w:unhideWhenUsed/>
    <w:rsid w:val="00AA10C7"/>
    <w:pPr>
      <w:tabs>
        <w:tab w:val="center" w:pos="4513"/>
        <w:tab w:val="right" w:pos="9026"/>
      </w:tabs>
    </w:pPr>
  </w:style>
  <w:style w:type="character" w:customStyle="1" w:styleId="FooterChar">
    <w:name w:val="Footer Char"/>
    <w:basedOn w:val="DefaultParagraphFont"/>
    <w:link w:val="Footer"/>
    <w:uiPriority w:val="99"/>
    <w:rsid w:val="00AA10C7"/>
    <w:rPr>
      <w:rFonts w:ascii="Times New Roman" w:eastAsia="Arial Unicode MS"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4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E508D-43A0-4AD2-B54F-A6567CCF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Chartered Society of Physiotherapy</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Sharma</dc:creator>
  <cp:keywords/>
  <dc:description/>
  <cp:lastModifiedBy>Cheryl Gurgul</cp:lastModifiedBy>
  <cp:revision>2</cp:revision>
  <dcterms:created xsi:type="dcterms:W3CDTF">2020-01-17T09:22:00Z</dcterms:created>
  <dcterms:modified xsi:type="dcterms:W3CDTF">2020-01-17T09:22:00Z</dcterms:modified>
</cp:coreProperties>
</file>