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6E29D" w14:textId="38F79E7B" w:rsidR="00E93A17" w:rsidRPr="00BC73C3" w:rsidRDefault="00BC73C3" w:rsidP="26485C23">
      <w:pPr>
        <w:widowControl w:val="0"/>
        <w:autoSpaceDE w:val="0"/>
        <w:autoSpaceDN w:val="0"/>
        <w:adjustRightInd w:val="0"/>
        <w:jc w:val="center"/>
        <w:rPr>
          <w:rFonts w:ascii="Calibri Light" w:hAnsi="Calibri Light" w:cs="PT Sans"/>
          <w:b/>
          <w:bCs/>
          <w:sz w:val="30"/>
          <w:szCs w:val="30"/>
        </w:rPr>
      </w:pPr>
      <w:r>
        <w:rPr>
          <w:noProof/>
        </w:rPr>
        <w:drawing>
          <wp:anchor distT="0" distB="0" distL="114300" distR="114300" simplePos="0" relativeHeight="251661312" behindDoc="1" locked="0" layoutInCell="1" allowOverlap="1" wp14:anchorId="0E879B58" wp14:editId="7B02D37C">
            <wp:simplePos x="0" y="0"/>
            <wp:positionH relativeFrom="column">
              <wp:posOffset>1314450</wp:posOffset>
            </wp:positionH>
            <wp:positionV relativeFrom="paragraph">
              <wp:posOffset>8890</wp:posOffset>
            </wp:positionV>
            <wp:extent cx="2876550" cy="1647825"/>
            <wp:effectExtent l="0" t="0" r="0" b="0"/>
            <wp:wrapTight wrapText="bothSides">
              <wp:wrapPolygon edited="0">
                <wp:start x="9012" y="0"/>
                <wp:lineTo x="6866" y="2247"/>
                <wp:lineTo x="6008" y="3496"/>
                <wp:lineTo x="6008" y="6742"/>
                <wp:lineTo x="7009" y="7991"/>
                <wp:lineTo x="9012" y="7991"/>
                <wp:lineTo x="6437" y="11986"/>
                <wp:lineTo x="5865" y="13235"/>
                <wp:lineTo x="5865" y="14483"/>
                <wp:lineTo x="6294" y="15982"/>
                <wp:lineTo x="2003" y="17480"/>
                <wp:lineTo x="1430" y="17979"/>
                <wp:lineTo x="1430" y="20976"/>
                <wp:lineTo x="20026" y="20976"/>
                <wp:lineTo x="20313" y="18978"/>
                <wp:lineTo x="19454" y="18229"/>
                <wp:lineTo x="15592" y="15232"/>
                <wp:lineTo x="15592" y="13484"/>
                <wp:lineTo x="15020" y="11986"/>
                <wp:lineTo x="12445" y="7991"/>
                <wp:lineTo x="14448" y="7991"/>
                <wp:lineTo x="15592" y="6492"/>
                <wp:lineTo x="15735" y="3746"/>
                <wp:lineTo x="12445" y="0"/>
                <wp:lineTo x="901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D Healthcare logos- Stacked Purple Lowercas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6550" cy="1647825"/>
                    </a:xfrm>
                    <a:prstGeom prst="rect">
                      <a:avLst/>
                    </a:prstGeom>
                  </pic:spPr>
                </pic:pic>
              </a:graphicData>
            </a:graphic>
            <wp14:sizeRelH relativeFrom="page">
              <wp14:pctWidth>0</wp14:pctWidth>
            </wp14:sizeRelH>
            <wp14:sizeRelV relativeFrom="page">
              <wp14:pctHeight>0</wp14:pctHeight>
            </wp14:sizeRelV>
          </wp:anchor>
        </w:drawing>
      </w:r>
    </w:p>
    <w:p w14:paraId="6D608344" w14:textId="77777777" w:rsidR="003E550C" w:rsidRPr="00BC73C3" w:rsidRDefault="003E550C" w:rsidP="0005795D">
      <w:pPr>
        <w:widowControl w:val="0"/>
        <w:autoSpaceDE w:val="0"/>
        <w:autoSpaceDN w:val="0"/>
        <w:adjustRightInd w:val="0"/>
        <w:jc w:val="center"/>
        <w:rPr>
          <w:rFonts w:ascii="Calibri Light" w:hAnsi="Calibri Light" w:cs="PT Sans"/>
          <w:b/>
          <w:sz w:val="30"/>
          <w:szCs w:val="30"/>
          <w:u w:val="single"/>
        </w:rPr>
      </w:pPr>
    </w:p>
    <w:p w14:paraId="2A98A6A4" w14:textId="77777777" w:rsidR="003E550C" w:rsidRPr="00BC73C3" w:rsidRDefault="003E550C" w:rsidP="0005795D">
      <w:pPr>
        <w:widowControl w:val="0"/>
        <w:autoSpaceDE w:val="0"/>
        <w:autoSpaceDN w:val="0"/>
        <w:adjustRightInd w:val="0"/>
        <w:jc w:val="center"/>
        <w:rPr>
          <w:rFonts w:ascii="Calibri Light" w:hAnsi="Calibri Light" w:cs="PT Sans"/>
          <w:b/>
          <w:sz w:val="30"/>
          <w:szCs w:val="30"/>
          <w:u w:val="single"/>
        </w:rPr>
      </w:pPr>
    </w:p>
    <w:p w14:paraId="3D3D9A73" w14:textId="77777777" w:rsidR="003E550C" w:rsidRPr="00BC73C3" w:rsidRDefault="003E550C" w:rsidP="0005795D">
      <w:pPr>
        <w:widowControl w:val="0"/>
        <w:autoSpaceDE w:val="0"/>
        <w:autoSpaceDN w:val="0"/>
        <w:adjustRightInd w:val="0"/>
        <w:jc w:val="center"/>
        <w:rPr>
          <w:rFonts w:ascii="Calibri Light" w:hAnsi="Calibri Light" w:cs="PT Sans"/>
          <w:b/>
          <w:sz w:val="30"/>
          <w:szCs w:val="30"/>
          <w:u w:val="single"/>
        </w:rPr>
      </w:pPr>
    </w:p>
    <w:p w14:paraId="7F5B0271" w14:textId="77777777" w:rsidR="003E550C" w:rsidRPr="00BC73C3" w:rsidRDefault="003E550C" w:rsidP="0005795D">
      <w:pPr>
        <w:widowControl w:val="0"/>
        <w:autoSpaceDE w:val="0"/>
        <w:autoSpaceDN w:val="0"/>
        <w:adjustRightInd w:val="0"/>
        <w:jc w:val="center"/>
        <w:rPr>
          <w:rFonts w:ascii="Calibri Light" w:hAnsi="Calibri Light" w:cs="PT Sans"/>
          <w:b/>
          <w:sz w:val="30"/>
          <w:szCs w:val="30"/>
          <w:u w:val="single"/>
        </w:rPr>
      </w:pPr>
    </w:p>
    <w:p w14:paraId="39F1DFEF" w14:textId="77777777" w:rsidR="00BC73C3" w:rsidRDefault="00BC73C3" w:rsidP="26485C23">
      <w:pPr>
        <w:widowControl w:val="0"/>
        <w:autoSpaceDE w:val="0"/>
        <w:autoSpaceDN w:val="0"/>
        <w:adjustRightInd w:val="0"/>
        <w:jc w:val="center"/>
        <w:rPr>
          <w:rFonts w:ascii="Calibri Light" w:hAnsi="Calibri Light" w:cs="PT Sans"/>
          <w:sz w:val="28"/>
          <w:szCs w:val="28"/>
          <w:u w:val="single"/>
        </w:rPr>
      </w:pPr>
    </w:p>
    <w:p w14:paraId="25A6CF6D" w14:textId="77777777" w:rsidR="00BC73C3" w:rsidRDefault="00BC73C3" w:rsidP="26485C23">
      <w:pPr>
        <w:widowControl w:val="0"/>
        <w:autoSpaceDE w:val="0"/>
        <w:autoSpaceDN w:val="0"/>
        <w:adjustRightInd w:val="0"/>
        <w:jc w:val="center"/>
        <w:rPr>
          <w:rFonts w:ascii="Calibri Light" w:hAnsi="Calibri Light" w:cs="PT Sans"/>
          <w:sz w:val="28"/>
          <w:szCs w:val="28"/>
          <w:u w:val="single"/>
        </w:rPr>
      </w:pPr>
    </w:p>
    <w:p w14:paraId="6C6CCEAF" w14:textId="77777777" w:rsidR="00BC73C3" w:rsidRDefault="00BC73C3" w:rsidP="26485C23">
      <w:pPr>
        <w:widowControl w:val="0"/>
        <w:autoSpaceDE w:val="0"/>
        <w:autoSpaceDN w:val="0"/>
        <w:adjustRightInd w:val="0"/>
        <w:jc w:val="center"/>
        <w:rPr>
          <w:rFonts w:ascii="Calibri Light" w:hAnsi="Calibri Light" w:cs="PT Sans"/>
          <w:sz w:val="28"/>
          <w:szCs w:val="28"/>
          <w:u w:val="single"/>
        </w:rPr>
      </w:pPr>
    </w:p>
    <w:p w14:paraId="5E1EB14E" w14:textId="77777777" w:rsidR="004B0FDE" w:rsidRPr="00BC73C3" w:rsidRDefault="004B0FDE" w:rsidP="004B0FDE">
      <w:pPr>
        <w:widowControl w:val="0"/>
        <w:autoSpaceDE w:val="0"/>
        <w:autoSpaceDN w:val="0"/>
        <w:adjustRightInd w:val="0"/>
        <w:rPr>
          <w:rFonts w:ascii="Calibri Light" w:hAnsi="Calibri Light" w:cs="PT Sans"/>
          <w:b/>
          <w:sz w:val="22"/>
          <w:szCs w:val="22"/>
          <w:u w:val="single"/>
        </w:rPr>
      </w:pPr>
    </w:p>
    <w:p w14:paraId="5A84DBBF" w14:textId="23A921A5" w:rsidR="003E550C" w:rsidRDefault="26485C23" w:rsidP="00BC73C3">
      <w:pPr>
        <w:widowControl w:val="0"/>
        <w:autoSpaceDE w:val="0"/>
        <w:autoSpaceDN w:val="0"/>
        <w:adjustRightInd w:val="0"/>
        <w:jc w:val="center"/>
        <w:rPr>
          <w:rFonts w:ascii="Calibri Light" w:hAnsi="Calibri Light" w:cs="PT Sans"/>
          <w:b/>
          <w:bCs/>
          <w:sz w:val="22"/>
          <w:szCs w:val="22"/>
        </w:rPr>
      </w:pPr>
      <w:r w:rsidRPr="00BC73C3">
        <w:rPr>
          <w:rFonts w:ascii="Calibri Light" w:hAnsi="Calibri Light" w:cs="PT Sans"/>
          <w:b/>
          <w:bCs/>
          <w:sz w:val="22"/>
          <w:szCs w:val="22"/>
        </w:rPr>
        <w:t>Job Description</w:t>
      </w:r>
    </w:p>
    <w:p w14:paraId="2A7C6D0B" w14:textId="02700386" w:rsidR="00BC73C3" w:rsidRDefault="00BC73C3" w:rsidP="00BC73C3">
      <w:pPr>
        <w:widowControl w:val="0"/>
        <w:autoSpaceDE w:val="0"/>
        <w:autoSpaceDN w:val="0"/>
        <w:adjustRightInd w:val="0"/>
        <w:jc w:val="center"/>
        <w:rPr>
          <w:rFonts w:ascii="Calibri Light" w:hAnsi="Calibri Light" w:cs="PT Sans"/>
          <w:b/>
          <w:bCs/>
          <w:sz w:val="22"/>
          <w:szCs w:val="22"/>
        </w:rPr>
      </w:pPr>
    </w:p>
    <w:p w14:paraId="1E43D036" w14:textId="77777777" w:rsidR="00BC73C3" w:rsidRPr="00BC73C3" w:rsidRDefault="00BC73C3" w:rsidP="00BC73C3">
      <w:pPr>
        <w:widowControl w:val="0"/>
        <w:autoSpaceDE w:val="0"/>
        <w:autoSpaceDN w:val="0"/>
        <w:adjustRightInd w:val="0"/>
        <w:jc w:val="center"/>
        <w:rPr>
          <w:rFonts w:ascii="Calibri Light" w:hAnsi="Calibri Light" w:cs="PT Sans"/>
          <w:b/>
          <w:bCs/>
          <w:sz w:val="22"/>
          <w:szCs w:val="22"/>
        </w:rPr>
      </w:pPr>
    </w:p>
    <w:p w14:paraId="35EF0322" w14:textId="0151369F" w:rsidR="003E550C" w:rsidRPr="00BC73C3" w:rsidRDefault="00BC73C3" w:rsidP="004B0FDE">
      <w:pPr>
        <w:widowControl w:val="0"/>
        <w:autoSpaceDE w:val="0"/>
        <w:autoSpaceDN w:val="0"/>
        <w:adjustRightInd w:val="0"/>
        <w:rPr>
          <w:rFonts w:ascii="Calibri Light" w:hAnsi="Calibri Light" w:cs="PT Sans"/>
          <w:sz w:val="22"/>
          <w:szCs w:val="22"/>
        </w:rPr>
      </w:pPr>
      <w:r>
        <w:rPr>
          <w:rFonts w:ascii="Calibri Light" w:hAnsi="Calibri Light" w:cs="PT Sans"/>
          <w:b/>
          <w:sz w:val="22"/>
          <w:szCs w:val="22"/>
        </w:rPr>
        <w:t>Title:</w:t>
      </w:r>
      <w:r>
        <w:rPr>
          <w:rFonts w:ascii="Calibri Light" w:hAnsi="Calibri Light" w:cs="PT Sans"/>
          <w:b/>
          <w:sz w:val="22"/>
          <w:szCs w:val="22"/>
        </w:rPr>
        <w:tab/>
      </w:r>
      <w:r>
        <w:rPr>
          <w:rFonts w:ascii="Calibri Light" w:hAnsi="Calibri Light" w:cs="PT Sans"/>
          <w:b/>
          <w:sz w:val="22"/>
          <w:szCs w:val="22"/>
        </w:rPr>
        <w:tab/>
      </w:r>
      <w:r>
        <w:rPr>
          <w:rFonts w:ascii="Calibri Light" w:hAnsi="Calibri Light" w:cs="PT Sans"/>
          <w:b/>
          <w:sz w:val="22"/>
          <w:szCs w:val="22"/>
        </w:rPr>
        <w:tab/>
      </w:r>
      <w:r>
        <w:rPr>
          <w:rFonts w:ascii="Calibri Light" w:hAnsi="Calibri Light" w:cs="PT Sans"/>
          <w:b/>
          <w:sz w:val="22"/>
          <w:szCs w:val="22"/>
        </w:rPr>
        <w:tab/>
      </w:r>
      <w:r>
        <w:rPr>
          <w:rFonts w:ascii="Calibri Light" w:hAnsi="Calibri Light" w:cs="PT Sans"/>
          <w:sz w:val="22"/>
          <w:szCs w:val="22"/>
        </w:rPr>
        <w:t>MSK Physiotherapist</w:t>
      </w:r>
    </w:p>
    <w:p w14:paraId="731A20B2" w14:textId="4C652EF9" w:rsidR="00BC73C3" w:rsidRDefault="00BC73C3" w:rsidP="004B0FDE">
      <w:pPr>
        <w:widowControl w:val="0"/>
        <w:autoSpaceDE w:val="0"/>
        <w:autoSpaceDN w:val="0"/>
        <w:adjustRightInd w:val="0"/>
        <w:rPr>
          <w:rFonts w:ascii="Calibri Light" w:hAnsi="Calibri Light" w:cs="PT Sans"/>
          <w:b/>
          <w:sz w:val="22"/>
          <w:szCs w:val="22"/>
        </w:rPr>
      </w:pPr>
    </w:p>
    <w:p w14:paraId="2D57F38A" w14:textId="3B3AB38F" w:rsidR="007A70DB" w:rsidRPr="00BC73C3" w:rsidRDefault="007A70DB" w:rsidP="26485C23">
      <w:pPr>
        <w:widowControl w:val="0"/>
        <w:autoSpaceDE w:val="0"/>
        <w:autoSpaceDN w:val="0"/>
        <w:adjustRightInd w:val="0"/>
        <w:rPr>
          <w:rFonts w:ascii="Calibri Light" w:hAnsi="Calibri Light" w:cs="PT Sans"/>
          <w:b/>
          <w:bCs/>
          <w:sz w:val="22"/>
          <w:szCs w:val="22"/>
        </w:rPr>
      </w:pPr>
      <w:r w:rsidRPr="00BC73C3">
        <w:rPr>
          <w:rFonts w:ascii="Calibri Light" w:hAnsi="Calibri Light" w:cs="PT Sans"/>
          <w:b/>
          <w:bCs/>
          <w:sz w:val="22"/>
          <w:szCs w:val="22"/>
        </w:rPr>
        <w:t xml:space="preserve">Accountable </w:t>
      </w:r>
      <w:r w:rsidR="26485C23" w:rsidRPr="00BC73C3">
        <w:rPr>
          <w:rFonts w:ascii="Calibri Light" w:hAnsi="Calibri Light" w:cs="PT Sans"/>
          <w:b/>
          <w:bCs/>
          <w:sz w:val="22"/>
          <w:szCs w:val="22"/>
        </w:rPr>
        <w:t>to:</w:t>
      </w:r>
      <w:r w:rsidR="006B4A2B" w:rsidRPr="00BC73C3">
        <w:rPr>
          <w:rFonts w:ascii="Calibri Light" w:hAnsi="Calibri Light" w:cs="PT Sans"/>
          <w:b/>
          <w:sz w:val="22"/>
          <w:szCs w:val="22"/>
        </w:rPr>
        <w:tab/>
      </w:r>
      <w:r w:rsidR="00A208E4" w:rsidRPr="00BC73C3">
        <w:rPr>
          <w:rFonts w:ascii="Calibri Light" w:hAnsi="Calibri Light" w:cs="PT Sans"/>
          <w:b/>
          <w:sz w:val="22"/>
          <w:szCs w:val="22"/>
        </w:rPr>
        <w:tab/>
      </w:r>
      <w:r w:rsidR="00A208E4" w:rsidRPr="00BC73C3">
        <w:rPr>
          <w:rFonts w:ascii="Calibri Light" w:hAnsi="Calibri Light" w:cs="PT Sans"/>
          <w:b/>
          <w:sz w:val="22"/>
          <w:szCs w:val="22"/>
        </w:rPr>
        <w:tab/>
      </w:r>
      <w:r w:rsidR="00382C96" w:rsidRPr="00BC73C3">
        <w:rPr>
          <w:rFonts w:ascii="Calibri Light" w:hAnsi="Calibri Light" w:cs="PT Sans"/>
          <w:sz w:val="22"/>
          <w:szCs w:val="22"/>
        </w:rPr>
        <w:t>Head of Physiotherapy and Rehabilitation Services</w:t>
      </w:r>
    </w:p>
    <w:p w14:paraId="2226B3DA" w14:textId="77777777" w:rsidR="007A70DB" w:rsidRPr="00BC73C3" w:rsidRDefault="007A70DB" w:rsidP="004B0FDE">
      <w:pPr>
        <w:widowControl w:val="0"/>
        <w:autoSpaceDE w:val="0"/>
        <w:autoSpaceDN w:val="0"/>
        <w:adjustRightInd w:val="0"/>
        <w:rPr>
          <w:rFonts w:ascii="Calibri Light" w:hAnsi="Calibri Light" w:cs="PT Sans"/>
          <w:b/>
          <w:sz w:val="22"/>
          <w:szCs w:val="22"/>
        </w:rPr>
      </w:pPr>
    </w:p>
    <w:p w14:paraId="41CE66F2" w14:textId="77777777" w:rsidR="00650C5F" w:rsidRPr="00BC73C3" w:rsidRDefault="007A70DB" w:rsidP="26485C23">
      <w:pPr>
        <w:widowControl w:val="0"/>
        <w:autoSpaceDE w:val="0"/>
        <w:autoSpaceDN w:val="0"/>
        <w:adjustRightInd w:val="0"/>
        <w:ind w:left="2880" w:hanging="2880"/>
        <w:rPr>
          <w:rFonts w:ascii="Calibri Light" w:hAnsi="Calibri Light" w:cs="PT Sans"/>
          <w:sz w:val="22"/>
          <w:szCs w:val="22"/>
        </w:rPr>
      </w:pPr>
      <w:r w:rsidRPr="00BC73C3">
        <w:rPr>
          <w:rFonts w:ascii="Calibri Light" w:hAnsi="Calibri Light" w:cs="PT Sans"/>
          <w:b/>
          <w:bCs/>
          <w:sz w:val="22"/>
          <w:szCs w:val="22"/>
        </w:rPr>
        <w:t>Direct Reports:</w:t>
      </w:r>
      <w:r w:rsidRPr="00BC73C3">
        <w:rPr>
          <w:rFonts w:ascii="Calibri Light" w:hAnsi="Calibri Light" w:cs="PT Sans"/>
          <w:b/>
          <w:sz w:val="22"/>
          <w:szCs w:val="22"/>
        </w:rPr>
        <w:tab/>
      </w:r>
      <w:r w:rsidR="00382C96" w:rsidRPr="00BC73C3">
        <w:rPr>
          <w:rFonts w:ascii="Calibri Light" w:hAnsi="Calibri Light" w:cs="PT Sans"/>
          <w:sz w:val="22"/>
          <w:szCs w:val="22"/>
        </w:rPr>
        <w:t>No Direct Reports</w:t>
      </w:r>
    </w:p>
    <w:p w14:paraId="265026F6" w14:textId="77777777" w:rsidR="003E550C" w:rsidRPr="00BC73C3" w:rsidRDefault="003E550C" w:rsidP="006B4A2B">
      <w:pPr>
        <w:widowControl w:val="0"/>
        <w:autoSpaceDE w:val="0"/>
        <w:autoSpaceDN w:val="0"/>
        <w:adjustRightInd w:val="0"/>
        <w:rPr>
          <w:rFonts w:ascii="Calibri Light" w:hAnsi="Calibri Light" w:cs="PT Sans"/>
          <w:b/>
          <w:sz w:val="22"/>
          <w:szCs w:val="22"/>
        </w:rPr>
      </w:pPr>
    </w:p>
    <w:p w14:paraId="6BF3650F" w14:textId="4B49D129" w:rsidR="00382C96" w:rsidRPr="00BC73C3" w:rsidRDefault="00850FDA" w:rsidP="26485C23">
      <w:pPr>
        <w:widowControl w:val="0"/>
        <w:autoSpaceDE w:val="0"/>
        <w:autoSpaceDN w:val="0"/>
        <w:adjustRightInd w:val="0"/>
        <w:ind w:left="2880" w:hanging="2880"/>
        <w:rPr>
          <w:rFonts w:ascii="Calibri Light" w:hAnsi="Calibri Light" w:cs="PT Sans"/>
          <w:b/>
          <w:bCs/>
          <w:sz w:val="22"/>
          <w:szCs w:val="22"/>
        </w:rPr>
      </w:pPr>
      <w:r w:rsidRPr="00BC73C3">
        <w:rPr>
          <w:rFonts w:ascii="Calibri Light" w:hAnsi="Calibri Light" w:cs="PT Sans"/>
          <w:b/>
          <w:bCs/>
          <w:sz w:val="22"/>
          <w:szCs w:val="22"/>
        </w:rPr>
        <w:t>Key Relationships:</w:t>
      </w:r>
      <w:r w:rsidR="00382C96" w:rsidRPr="00BC73C3">
        <w:rPr>
          <w:rFonts w:ascii="Calibri Light" w:hAnsi="Calibri Light" w:cs="PT Sans"/>
          <w:b/>
          <w:sz w:val="22"/>
          <w:szCs w:val="22"/>
        </w:rPr>
        <w:tab/>
      </w:r>
      <w:r w:rsidR="00382C96" w:rsidRPr="00BC73C3">
        <w:rPr>
          <w:rFonts w:ascii="Calibri Light" w:hAnsi="Calibri Light" w:cs="PT Sans"/>
          <w:sz w:val="22"/>
          <w:szCs w:val="22"/>
        </w:rPr>
        <w:t>Physiotherapy Team</w:t>
      </w:r>
      <w:r w:rsidRPr="00BC73C3">
        <w:rPr>
          <w:rFonts w:ascii="Calibri Light" w:hAnsi="Calibri Light" w:cs="PT Sans"/>
          <w:sz w:val="22"/>
          <w:szCs w:val="22"/>
        </w:rPr>
        <w:tab/>
      </w:r>
      <w:r w:rsidR="00382C96" w:rsidRPr="00BC73C3">
        <w:rPr>
          <w:rFonts w:ascii="Calibri Light" w:hAnsi="Calibri Light" w:cs="PT Sans"/>
          <w:b/>
          <w:bCs/>
          <w:sz w:val="22"/>
          <w:szCs w:val="22"/>
        </w:rPr>
        <w:t xml:space="preserve"> </w:t>
      </w:r>
    </w:p>
    <w:p w14:paraId="7378EB67" w14:textId="3FDDB162" w:rsidR="00850FDA" w:rsidRPr="00BC73C3" w:rsidRDefault="00A208E4" w:rsidP="26485C23">
      <w:pPr>
        <w:widowControl w:val="0"/>
        <w:autoSpaceDE w:val="0"/>
        <w:autoSpaceDN w:val="0"/>
        <w:adjustRightInd w:val="0"/>
        <w:ind w:left="2160"/>
        <w:rPr>
          <w:rFonts w:ascii="Calibri Light" w:hAnsi="Calibri Light" w:cs="PT Sans"/>
          <w:sz w:val="22"/>
          <w:szCs w:val="22"/>
        </w:rPr>
      </w:pPr>
      <w:r w:rsidRPr="00BC73C3">
        <w:rPr>
          <w:rFonts w:ascii="Calibri Light" w:hAnsi="Calibri Light" w:cs="PT Sans"/>
          <w:sz w:val="22"/>
          <w:szCs w:val="22"/>
        </w:rPr>
        <w:t xml:space="preserve">              </w:t>
      </w:r>
      <w:r w:rsidR="26485C23" w:rsidRPr="00BC73C3">
        <w:rPr>
          <w:rFonts w:ascii="Calibri Light" w:hAnsi="Calibri Light" w:cs="PT Sans"/>
          <w:sz w:val="22"/>
          <w:szCs w:val="22"/>
        </w:rPr>
        <w:t>Other allied health professionals</w:t>
      </w:r>
    </w:p>
    <w:p w14:paraId="00EBD179" w14:textId="5BDA64F2" w:rsidR="009271F9" w:rsidRPr="00BC73C3" w:rsidRDefault="009271F9" w:rsidP="26485C23">
      <w:pPr>
        <w:widowControl w:val="0"/>
        <w:autoSpaceDE w:val="0"/>
        <w:autoSpaceDN w:val="0"/>
        <w:adjustRightInd w:val="0"/>
        <w:ind w:left="2880" w:hanging="2880"/>
        <w:rPr>
          <w:rFonts w:ascii="Calibri Light" w:hAnsi="Calibri Light" w:cs="PT Sans"/>
          <w:sz w:val="22"/>
          <w:szCs w:val="22"/>
        </w:rPr>
      </w:pPr>
      <w:r w:rsidRPr="00BC73C3">
        <w:rPr>
          <w:rFonts w:ascii="Calibri Light" w:hAnsi="Calibri Light" w:cs="PT Sans"/>
          <w:b/>
          <w:bCs/>
          <w:sz w:val="22"/>
          <w:szCs w:val="22"/>
        </w:rPr>
        <w:t xml:space="preserve">                                            </w:t>
      </w:r>
      <w:r w:rsidR="006B4A2B" w:rsidRPr="00BC73C3">
        <w:rPr>
          <w:rFonts w:ascii="Calibri Light" w:hAnsi="Calibri Light" w:cs="PT Sans"/>
          <w:b/>
          <w:sz w:val="22"/>
          <w:szCs w:val="22"/>
        </w:rPr>
        <w:tab/>
      </w:r>
      <w:r w:rsidRPr="00BC73C3">
        <w:rPr>
          <w:rFonts w:ascii="Calibri Light" w:hAnsi="Calibri Light" w:cs="PT Sans"/>
          <w:sz w:val="22"/>
          <w:szCs w:val="22"/>
        </w:rPr>
        <w:t>Orthopedic consultants</w:t>
      </w:r>
      <w:r w:rsidR="00D358FD">
        <w:rPr>
          <w:rFonts w:ascii="Calibri Light" w:hAnsi="Calibri Light" w:cs="PT Sans"/>
          <w:sz w:val="22"/>
          <w:szCs w:val="22"/>
        </w:rPr>
        <w:t xml:space="preserve"> plus general practitioners</w:t>
      </w:r>
    </w:p>
    <w:p w14:paraId="71CFB697" w14:textId="7D815418" w:rsidR="009271F9" w:rsidRPr="00BC73C3" w:rsidRDefault="009271F9" w:rsidP="26485C23">
      <w:pPr>
        <w:widowControl w:val="0"/>
        <w:autoSpaceDE w:val="0"/>
        <w:autoSpaceDN w:val="0"/>
        <w:adjustRightInd w:val="0"/>
        <w:ind w:left="2880" w:hanging="2880"/>
        <w:rPr>
          <w:rFonts w:ascii="Calibri Light" w:hAnsi="Calibri Light" w:cs="PT Sans"/>
          <w:sz w:val="22"/>
          <w:szCs w:val="22"/>
        </w:rPr>
      </w:pPr>
      <w:r w:rsidRPr="00BC73C3">
        <w:rPr>
          <w:rFonts w:ascii="Calibri Light" w:hAnsi="Calibri Light" w:cs="PT Sans"/>
          <w:sz w:val="22"/>
          <w:szCs w:val="22"/>
        </w:rPr>
        <w:t xml:space="preserve">                                             </w:t>
      </w:r>
      <w:r w:rsidR="006B4A2B" w:rsidRPr="00BC73C3">
        <w:rPr>
          <w:rFonts w:ascii="Calibri Light" w:hAnsi="Calibri Light" w:cs="PT Sans"/>
          <w:sz w:val="22"/>
          <w:szCs w:val="22"/>
        </w:rPr>
        <w:tab/>
      </w:r>
      <w:r w:rsidRPr="00BC73C3">
        <w:rPr>
          <w:rFonts w:ascii="Calibri Light" w:hAnsi="Calibri Light" w:cs="PT Sans"/>
          <w:sz w:val="22"/>
          <w:szCs w:val="22"/>
        </w:rPr>
        <w:t xml:space="preserve">Nursing staff </w:t>
      </w:r>
    </w:p>
    <w:p w14:paraId="489CC26E" w14:textId="77777777" w:rsidR="00850FDA" w:rsidRPr="00BC73C3" w:rsidRDefault="00650C5F" w:rsidP="00382C96">
      <w:pPr>
        <w:widowControl w:val="0"/>
        <w:autoSpaceDE w:val="0"/>
        <w:autoSpaceDN w:val="0"/>
        <w:adjustRightInd w:val="0"/>
        <w:ind w:left="2880" w:hanging="2880"/>
        <w:rPr>
          <w:rFonts w:ascii="Calibri Light" w:hAnsi="Calibri Light" w:cs="PT Sans"/>
          <w:sz w:val="22"/>
          <w:szCs w:val="22"/>
        </w:rPr>
      </w:pPr>
      <w:r w:rsidRPr="00BC73C3">
        <w:rPr>
          <w:rFonts w:ascii="Calibri Light" w:hAnsi="Calibri Light" w:cs="PT Sans"/>
          <w:sz w:val="22"/>
          <w:szCs w:val="22"/>
        </w:rPr>
        <w:tab/>
      </w:r>
    </w:p>
    <w:p w14:paraId="40DBD9D7" w14:textId="645F8A54" w:rsidR="006B4A2B" w:rsidRPr="00BC73C3" w:rsidRDefault="00BC73C3" w:rsidP="006B4A2B">
      <w:pPr>
        <w:widowControl w:val="0"/>
        <w:autoSpaceDE w:val="0"/>
        <w:autoSpaceDN w:val="0"/>
        <w:adjustRightInd w:val="0"/>
        <w:spacing w:after="200" w:line="276" w:lineRule="auto"/>
        <w:jc w:val="both"/>
        <w:rPr>
          <w:rFonts w:ascii="Calibri Light" w:eastAsia="Calibri" w:hAnsi="Calibri Light" w:cs="PT Sans"/>
          <w:b/>
          <w:sz w:val="22"/>
          <w:szCs w:val="22"/>
          <w:lang w:val="en-GB"/>
        </w:rPr>
      </w:pPr>
      <w:r w:rsidRPr="00BC73C3">
        <w:rPr>
          <w:rFonts w:ascii="Calibri Light" w:eastAsia="Calibri" w:hAnsi="Calibri Light" w:cs="PT Sans"/>
          <w:b/>
          <w:sz w:val="22"/>
          <w:szCs w:val="22"/>
          <w:lang w:val="en-GB"/>
        </w:rPr>
        <w:t>Location:</w:t>
      </w:r>
      <w:r>
        <w:rPr>
          <w:rFonts w:ascii="Calibri Light" w:eastAsia="Calibri" w:hAnsi="Calibri Light" w:cs="PT Sans"/>
          <w:b/>
          <w:sz w:val="22"/>
          <w:szCs w:val="22"/>
          <w:lang w:val="en-GB"/>
        </w:rPr>
        <w:tab/>
      </w:r>
      <w:r>
        <w:rPr>
          <w:rFonts w:ascii="Calibri Light" w:eastAsia="Calibri" w:hAnsi="Calibri Light" w:cs="PT Sans"/>
          <w:b/>
          <w:sz w:val="22"/>
          <w:szCs w:val="22"/>
          <w:lang w:val="en-GB"/>
        </w:rPr>
        <w:tab/>
      </w:r>
      <w:r>
        <w:rPr>
          <w:rFonts w:ascii="Calibri Light" w:eastAsia="Calibri" w:hAnsi="Calibri Light" w:cs="PT Sans"/>
          <w:b/>
          <w:sz w:val="22"/>
          <w:szCs w:val="22"/>
          <w:lang w:val="en-GB"/>
        </w:rPr>
        <w:tab/>
      </w:r>
      <w:r w:rsidRPr="00BC73C3">
        <w:rPr>
          <w:rFonts w:ascii="Calibri Light" w:eastAsia="Calibri" w:hAnsi="Calibri Light" w:cs="PT Sans"/>
          <w:sz w:val="22"/>
          <w:szCs w:val="22"/>
          <w:lang w:val="en-GB"/>
        </w:rPr>
        <w:t>OSD Healthcare (OSDH), Hemel Hemp</w:t>
      </w:r>
      <w:r w:rsidR="00D358FD">
        <w:rPr>
          <w:rFonts w:ascii="Calibri Light" w:eastAsia="Calibri" w:hAnsi="Calibri Light" w:cs="PT Sans"/>
          <w:sz w:val="22"/>
          <w:szCs w:val="22"/>
          <w:lang w:val="en-GB"/>
        </w:rPr>
        <w:t>s</w:t>
      </w:r>
      <w:r w:rsidRPr="00BC73C3">
        <w:rPr>
          <w:rFonts w:ascii="Calibri Light" w:eastAsia="Calibri" w:hAnsi="Calibri Light" w:cs="PT Sans"/>
          <w:sz w:val="22"/>
          <w:szCs w:val="22"/>
          <w:lang w:val="en-GB"/>
        </w:rPr>
        <w:t>tead</w:t>
      </w:r>
    </w:p>
    <w:p w14:paraId="67737C42" w14:textId="2B17CF7A" w:rsidR="00BC73C3" w:rsidRPr="00BC73C3" w:rsidRDefault="00BC73C3" w:rsidP="00BC73C3">
      <w:pPr>
        <w:widowControl w:val="0"/>
        <w:autoSpaceDE w:val="0"/>
        <w:autoSpaceDN w:val="0"/>
        <w:adjustRightInd w:val="0"/>
        <w:spacing w:after="200" w:line="276" w:lineRule="auto"/>
        <w:ind w:left="2880" w:hanging="2880"/>
        <w:jc w:val="both"/>
        <w:rPr>
          <w:rFonts w:ascii="Calibri Light" w:hAnsi="Calibri Light" w:cs="PT Sans"/>
          <w:sz w:val="22"/>
          <w:szCs w:val="22"/>
        </w:rPr>
      </w:pPr>
      <w:r w:rsidRPr="00BC73C3">
        <w:rPr>
          <w:rFonts w:ascii="Calibri Light" w:eastAsia="Calibri" w:hAnsi="Calibri Light" w:cs="PT Sans"/>
          <w:b/>
          <w:bCs/>
          <w:sz w:val="22"/>
          <w:szCs w:val="22"/>
          <w:lang w:val="en-GB"/>
        </w:rPr>
        <w:t>Summary of Position:</w:t>
      </w:r>
      <w:r>
        <w:rPr>
          <w:rFonts w:ascii="Calibri Light" w:eastAsia="Calibri" w:hAnsi="Calibri Light" w:cs="PT Sans"/>
          <w:b/>
          <w:bCs/>
          <w:sz w:val="22"/>
          <w:szCs w:val="22"/>
          <w:lang w:val="en-GB"/>
        </w:rPr>
        <w:t xml:space="preserve">        </w:t>
      </w:r>
      <w:r>
        <w:rPr>
          <w:rFonts w:ascii="Calibri Light" w:eastAsia="Calibri" w:hAnsi="Calibri Light" w:cs="PT Sans"/>
          <w:b/>
          <w:bCs/>
          <w:sz w:val="22"/>
          <w:szCs w:val="22"/>
          <w:lang w:val="en-GB"/>
        </w:rPr>
        <w:tab/>
      </w:r>
      <w:r w:rsidRPr="00BC73C3">
        <w:rPr>
          <w:rFonts w:ascii="Calibri Light" w:hAnsi="Calibri Light" w:cs="PT Sans"/>
          <w:sz w:val="22"/>
          <w:szCs w:val="22"/>
        </w:rPr>
        <w:t xml:space="preserve">As a key member of the physiotherapy team the MSK physiotherapist, in conjunction with others, is responsible for the delivery of </w:t>
      </w:r>
      <w:r>
        <w:rPr>
          <w:rFonts w:ascii="Calibri Light" w:hAnsi="Calibri Light" w:cs="PT Sans"/>
          <w:sz w:val="22"/>
          <w:szCs w:val="22"/>
        </w:rPr>
        <w:t>OSDH’s</w:t>
      </w:r>
      <w:r w:rsidRPr="00BC73C3">
        <w:rPr>
          <w:rFonts w:ascii="Calibri Light" w:hAnsi="Calibri Light" w:cs="PT Sans"/>
          <w:sz w:val="22"/>
          <w:szCs w:val="22"/>
        </w:rPr>
        <w:t xml:space="preserve"> vision of a patient centric, first class service.</w:t>
      </w:r>
    </w:p>
    <w:p w14:paraId="5472DA00" w14:textId="77777777" w:rsidR="00BC73C3" w:rsidRPr="00BC73C3" w:rsidRDefault="00BC73C3" w:rsidP="00BC73C3">
      <w:pPr>
        <w:widowControl w:val="0"/>
        <w:autoSpaceDE w:val="0"/>
        <w:autoSpaceDN w:val="0"/>
        <w:adjustRightInd w:val="0"/>
        <w:jc w:val="both"/>
        <w:rPr>
          <w:rFonts w:ascii="Calibri Light" w:hAnsi="Calibri Light" w:cs="PT Sans"/>
          <w:sz w:val="22"/>
          <w:szCs w:val="22"/>
        </w:rPr>
      </w:pPr>
    </w:p>
    <w:p w14:paraId="55220CAA" w14:textId="77777777" w:rsidR="00BC73C3" w:rsidRPr="00BC73C3" w:rsidRDefault="00BC73C3" w:rsidP="00BC73C3">
      <w:pPr>
        <w:widowControl w:val="0"/>
        <w:autoSpaceDE w:val="0"/>
        <w:autoSpaceDN w:val="0"/>
        <w:adjustRightInd w:val="0"/>
        <w:ind w:left="2880"/>
        <w:jc w:val="both"/>
        <w:rPr>
          <w:rFonts w:ascii="Calibri Light" w:hAnsi="Calibri Light" w:cs="PT Sans"/>
          <w:sz w:val="22"/>
          <w:szCs w:val="22"/>
        </w:rPr>
      </w:pPr>
      <w:r w:rsidRPr="00BC73C3">
        <w:rPr>
          <w:rFonts w:ascii="Calibri Light" w:hAnsi="Calibri Light" w:cs="PT Sans"/>
          <w:sz w:val="22"/>
          <w:szCs w:val="22"/>
        </w:rPr>
        <w:t>The role requires outstanding customer service and patient relationship skills.  The successful candidate will be confident, articulate practitioner, who strives to deliver excellence in all areas.</w:t>
      </w:r>
    </w:p>
    <w:p w14:paraId="0D9EB03A" w14:textId="77777777" w:rsidR="00382C96" w:rsidRPr="00BC73C3" w:rsidRDefault="00382C96" w:rsidP="004D251F">
      <w:pPr>
        <w:widowControl w:val="0"/>
        <w:autoSpaceDE w:val="0"/>
        <w:autoSpaceDN w:val="0"/>
        <w:adjustRightInd w:val="0"/>
        <w:rPr>
          <w:rFonts w:ascii="Calibri Light" w:hAnsi="Calibri Light" w:cs="PT Sans"/>
          <w:b/>
          <w:sz w:val="22"/>
          <w:szCs w:val="22"/>
          <w:u w:val="single"/>
        </w:rPr>
      </w:pPr>
    </w:p>
    <w:p w14:paraId="1BDB55F9" w14:textId="6CBB76B2" w:rsidR="00EA544A" w:rsidRPr="00BC73C3" w:rsidRDefault="26485C23" w:rsidP="00BC73C3">
      <w:pPr>
        <w:widowControl w:val="0"/>
        <w:autoSpaceDE w:val="0"/>
        <w:autoSpaceDN w:val="0"/>
        <w:adjustRightInd w:val="0"/>
        <w:ind w:left="2880"/>
        <w:rPr>
          <w:rFonts w:ascii="Calibri Light" w:hAnsi="Calibri Light" w:cs="PT Sans"/>
          <w:sz w:val="22"/>
          <w:szCs w:val="22"/>
        </w:rPr>
      </w:pPr>
      <w:r w:rsidRPr="00BC73C3">
        <w:rPr>
          <w:rFonts w:ascii="Calibri Light" w:hAnsi="Calibri Light" w:cs="PT Sans"/>
          <w:sz w:val="22"/>
          <w:szCs w:val="22"/>
        </w:rPr>
        <w:t>To work as an autonomous practitioner, within the scope of practice and deliver a quality clinical service meeting the clinical and commercial needs of the OSD</w:t>
      </w:r>
      <w:r w:rsidR="00BC73C3">
        <w:rPr>
          <w:rFonts w:ascii="Calibri Light" w:hAnsi="Calibri Light" w:cs="PT Sans"/>
          <w:sz w:val="22"/>
          <w:szCs w:val="22"/>
        </w:rPr>
        <w:t>H</w:t>
      </w:r>
      <w:r w:rsidRPr="00BC73C3">
        <w:rPr>
          <w:rFonts w:ascii="Calibri Light" w:hAnsi="Calibri Light" w:cs="PT Sans"/>
          <w:sz w:val="22"/>
          <w:szCs w:val="22"/>
        </w:rPr>
        <w:t xml:space="preserve"> specialist physiotherapy service.</w:t>
      </w:r>
    </w:p>
    <w:p w14:paraId="487DEE13" w14:textId="77777777" w:rsidR="00A96362" w:rsidRPr="00BC73C3" w:rsidRDefault="00A96362" w:rsidP="00BC73C3">
      <w:pPr>
        <w:pStyle w:val="ListParagraph"/>
        <w:widowControl w:val="0"/>
        <w:autoSpaceDE w:val="0"/>
        <w:autoSpaceDN w:val="0"/>
        <w:adjustRightInd w:val="0"/>
        <w:rPr>
          <w:rFonts w:ascii="Calibri Light" w:hAnsi="Calibri Light" w:cs="PT Sans"/>
          <w:sz w:val="22"/>
          <w:szCs w:val="22"/>
        </w:rPr>
      </w:pPr>
    </w:p>
    <w:p w14:paraId="222326B8" w14:textId="77777777" w:rsidR="004D251F" w:rsidRPr="00BC73C3" w:rsidRDefault="26485C23" w:rsidP="00BC73C3">
      <w:pPr>
        <w:widowControl w:val="0"/>
        <w:autoSpaceDE w:val="0"/>
        <w:autoSpaceDN w:val="0"/>
        <w:adjustRightInd w:val="0"/>
        <w:ind w:left="2880"/>
        <w:rPr>
          <w:rFonts w:ascii="Calibri Light" w:hAnsi="Calibri Light" w:cs="PT Sans"/>
          <w:sz w:val="22"/>
          <w:szCs w:val="22"/>
        </w:rPr>
      </w:pPr>
      <w:r w:rsidRPr="00BC73C3">
        <w:rPr>
          <w:rFonts w:ascii="Calibri Light" w:hAnsi="Calibri Light" w:cs="PT Sans"/>
          <w:sz w:val="22"/>
          <w:szCs w:val="22"/>
        </w:rPr>
        <w:t>To develop and promote a positive and dynamic image and culture to both internal and external stakeholders. At all times striving to reflect and encourage core value behaviors</w:t>
      </w:r>
    </w:p>
    <w:p w14:paraId="39913630" w14:textId="77777777" w:rsidR="00EB20F1" w:rsidRPr="00BC73C3" w:rsidRDefault="00EB20F1" w:rsidP="00BC73C3">
      <w:pPr>
        <w:widowControl w:val="0"/>
        <w:autoSpaceDE w:val="0"/>
        <w:autoSpaceDN w:val="0"/>
        <w:adjustRightInd w:val="0"/>
        <w:rPr>
          <w:rFonts w:ascii="Calibri Light" w:hAnsi="Calibri Light" w:cs="PT Sans"/>
          <w:b/>
          <w:sz w:val="22"/>
          <w:szCs w:val="22"/>
          <w:u w:val="single"/>
        </w:rPr>
      </w:pPr>
    </w:p>
    <w:p w14:paraId="12D8A502" w14:textId="6EC58A0A" w:rsidR="00EB20F1" w:rsidRDefault="00EB20F1" w:rsidP="004B0FDE">
      <w:pPr>
        <w:widowControl w:val="0"/>
        <w:autoSpaceDE w:val="0"/>
        <w:autoSpaceDN w:val="0"/>
        <w:adjustRightInd w:val="0"/>
        <w:rPr>
          <w:rFonts w:ascii="Calibri Light" w:hAnsi="Calibri Light" w:cs="PT Sans"/>
          <w:b/>
          <w:sz w:val="22"/>
          <w:szCs w:val="22"/>
          <w:u w:val="single"/>
        </w:rPr>
      </w:pPr>
    </w:p>
    <w:p w14:paraId="2B4D99BF" w14:textId="5B0FEE74" w:rsidR="00BC73C3" w:rsidRDefault="00BC73C3" w:rsidP="004B0FDE">
      <w:pPr>
        <w:widowControl w:val="0"/>
        <w:autoSpaceDE w:val="0"/>
        <w:autoSpaceDN w:val="0"/>
        <w:adjustRightInd w:val="0"/>
        <w:rPr>
          <w:rFonts w:ascii="Calibri Light" w:hAnsi="Calibri Light" w:cs="PT Sans"/>
          <w:b/>
          <w:sz w:val="22"/>
          <w:szCs w:val="22"/>
          <w:u w:val="single"/>
        </w:rPr>
      </w:pPr>
    </w:p>
    <w:p w14:paraId="0D3BCF94" w14:textId="4A9728C5" w:rsidR="00BC73C3" w:rsidRDefault="00BC73C3" w:rsidP="004B0FDE">
      <w:pPr>
        <w:widowControl w:val="0"/>
        <w:autoSpaceDE w:val="0"/>
        <w:autoSpaceDN w:val="0"/>
        <w:adjustRightInd w:val="0"/>
        <w:rPr>
          <w:rFonts w:ascii="Calibri Light" w:hAnsi="Calibri Light" w:cs="PT Sans"/>
          <w:b/>
          <w:sz w:val="22"/>
          <w:szCs w:val="22"/>
          <w:u w:val="single"/>
        </w:rPr>
      </w:pPr>
    </w:p>
    <w:p w14:paraId="2403FCC3" w14:textId="48048D98" w:rsidR="00BC73C3" w:rsidRDefault="00BC73C3" w:rsidP="004B0FDE">
      <w:pPr>
        <w:widowControl w:val="0"/>
        <w:autoSpaceDE w:val="0"/>
        <w:autoSpaceDN w:val="0"/>
        <w:adjustRightInd w:val="0"/>
        <w:rPr>
          <w:rFonts w:ascii="Calibri Light" w:hAnsi="Calibri Light" w:cs="PT Sans"/>
          <w:b/>
          <w:sz w:val="22"/>
          <w:szCs w:val="22"/>
          <w:u w:val="single"/>
        </w:rPr>
      </w:pPr>
    </w:p>
    <w:p w14:paraId="71B8E85E" w14:textId="5DB74A6B" w:rsidR="00BC73C3" w:rsidRDefault="00BC73C3" w:rsidP="004B0FDE">
      <w:pPr>
        <w:widowControl w:val="0"/>
        <w:autoSpaceDE w:val="0"/>
        <w:autoSpaceDN w:val="0"/>
        <w:adjustRightInd w:val="0"/>
        <w:rPr>
          <w:rFonts w:ascii="Calibri Light" w:hAnsi="Calibri Light" w:cs="PT Sans"/>
          <w:b/>
          <w:sz w:val="22"/>
          <w:szCs w:val="22"/>
          <w:u w:val="single"/>
        </w:rPr>
      </w:pPr>
    </w:p>
    <w:p w14:paraId="5BAED6D7" w14:textId="5D74EC7E" w:rsidR="00BC73C3" w:rsidRDefault="00BC73C3" w:rsidP="004B0FDE">
      <w:pPr>
        <w:widowControl w:val="0"/>
        <w:autoSpaceDE w:val="0"/>
        <w:autoSpaceDN w:val="0"/>
        <w:adjustRightInd w:val="0"/>
        <w:rPr>
          <w:rFonts w:ascii="Calibri Light" w:hAnsi="Calibri Light" w:cs="PT Sans"/>
          <w:b/>
          <w:sz w:val="22"/>
          <w:szCs w:val="22"/>
          <w:u w:val="single"/>
        </w:rPr>
      </w:pPr>
    </w:p>
    <w:p w14:paraId="69A1774F" w14:textId="726B1439" w:rsidR="00BC73C3" w:rsidRDefault="00BC73C3" w:rsidP="004B0FDE">
      <w:pPr>
        <w:widowControl w:val="0"/>
        <w:autoSpaceDE w:val="0"/>
        <w:autoSpaceDN w:val="0"/>
        <w:adjustRightInd w:val="0"/>
        <w:rPr>
          <w:rFonts w:ascii="Calibri Light" w:hAnsi="Calibri Light" w:cs="PT Sans"/>
          <w:b/>
          <w:sz w:val="22"/>
          <w:szCs w:val="22"/>
          <w:u w:val="single"/>
        </w:rPr>
      </w:pPr>
    </w:p>
    <w:p w14:paraId="10F3B895" w14:textId="70FCF8EE" w:rsidR="00BC73C3" w:rsidRDefault="00BC73C3" w:rsidP="004B0FDE">
      <w:pPr>
        <w:widowControl w:val="0"/>
        <w:autoSpaceDE w:val="0"/>
        <w:autoSpaceDN w:val="0"/>
        <w:adjustRightInd w:val="0"/>
        <w:rPr>
          <w:rFonts w:ascii="Calibri Light" w:hAnsi="Calibri Light" w:cs="PT Sans"/>
          <w:b/>
          <w:sz w:val="22"/>
          <w:szCs w:val="22"/>
          <w:u w:val="single"/>
        </w:rPr>
      </w:pPr>
    </w:p>
    <w:p w14:paraId="33E6A345" w14:textId="32125B9E" w:rsidR="00BC73C3" w:rsidRDefault="00BC73C3" w:rsidP="004B0FDE">
      <w:pPr>
        <w:widowControl w:val="0"/>
        <w:autoSpaceDE w:val="0"/>
        <w:autoSpaceDN w:val="0"/>
        <w:adjustRightInd w:val="0"/>
        <w:rPr>
          <w:rFonts w:ascii="Calibri Light" w:hAnsi="Calibri Light" w:cs="PT Sans"/>
          <w:b/>
          <w:sz w:val="22"/>
          <w:szCs w:val="22"/>
          <w:u w:val="single"/>
        </w:rPr>
      </w:pPr>
    </w:p>
    <w:p w14:paraId="0551962B" w14:textId="25FA93F7" w:rsidR="00BC73C3" w:rsidRDefault="00BC73C3" w:rsidP="004B0FDE">
      <w:pPr>
        <w:widowControl w:val="0"/>
        <w:autoSpaceDE w:val="0"/>
        <w:autoSpaceDN w:val="0"/>
        <w:adjustRightInd w:val="0"/>
        <w:rPr>
          <w:rFonts w:ascii="Calibri Light" w:hAnsi="Calibri Light" w:cs="PT Sans"/>
          <w:b/>
          <w:sz w:val="22"/>
          <w:szCs w:val="22"/>
          <w:u w:val="single"/>
        </w:rPr>
      </w:pPr>
    </w:p>
    <w:p w14:paraId="190B21E1" w14:textId="77777777" w:rsidR="00BC73C3" w:rsidRPr="00BC73C3" w:rsidRDefault="00BC73C3" w:rsidP="004B0FDE">
      <w:pPr>
        <w:widowControl w:val="0"/>
        <w:autoSpaceDE w:val="0"/>
        <w:autoSpaceDN w:val="0"/>
        <w:adjustRightInd w:val="0"/>
        <w:rPr>
          <w:rFonts w:ascii="Calibri Light" w:hAnsi="Calibri Light" w:cs="PT Sans"/>
          <w:b/>
          <w:sz w:val="22"/>
          <w:szCs w:val="22"/>
          <w:u w:val="single"/>
        </w:rPr>
      </w:pPr>
    </w:p>
    <w:p w14:paraId="1C3F01D7" w14:textId="77777777" w:rsidR="003E6CDA" w:rsidRPr="00BC73C3" w:rsidRDefault="26485C23" w:rsidP="26485C23">
      <w:pPr>
        <w:widowControl w:val="0"/>
        <w:autoSpaceDE w:val="0"/>
        <w:autoSpaceDN w:val="0"/>
        <w:adjustRightInd w:val="0"/>
        <w:rPr>
          <w:rFonts w:ascii="Calibri Light" w:hAnsi="Calibri Light" w:cs="PT Sans"/>
          <w:b/>
          <w:bCs/>
          <w:sz w:val="22"/>
          <w:szCs w:val="22"/>
          <w:u w:val="single"/>
        </w:rPr>
      </w:pPr>
      <w:r w:rsidRPr="00BC73C3">
        <w:rPr>
          <w:rFonts w:ascii="Calibri Light" w:hAnsi="Calibri Light" w:cs="PT Sans"/>
          <w:b/>
          <w:bCs/>
          <w:sz w:val="22"/>
          <w:szCs w:val="22"/>
          <w:u w:val="single"/>
        </w:rPr>
        <w:t>Key Responsibilities</w:t>
      </w:r>
    </w:p>
    <w:p w14:paraId="38364CDA" w14:textId="77777777" w:rsidR="006540E7" w:rsidRPr="00BC73C3" w:rsidRDefault="006540E7" w:rsidP="006B4A2B">
      <w:pPr>
        <w:rPr>
          <w:rFonts w:ascii="Calibri Light" w:hAnsi="Calibri Light" w:cs="PT Sans"/>
          <w:sz w:val="22"/>
          <w:szCs w:val="22"/>
        </w:rPr>
      </w:pPr>
    </w:p>
    <w:p w14:paraId="162F266F" w14:textId="77777777" w:rsidR="00605305" w:rsidRPr="00BC73C3" w:rsidRDefault="26485C23" w:rsidP="26485C23">
      <w:pPr>
        <w:widowControl w:val="0"/>
        <w:autoSpaceDE w:val="0"/>
        <w:autoSpaceDN w:val="0"/>
        <w:adjustRightInd w:val="0"/>
        <w:rPr>
          <w:rFonts w:ascii="Calibri Light" w:hAnsi="Calibri Light" w:cs="PT Sans"/>
          <w:sz w:val="22"/>
          <w:szCs w:val="22"/>
          <w:u w:val="single"/>
        </w:rPr>
      </w:pPr>
      <w:r w:rsidRPr="00BC73C3">
        <w:rPr>
          <w:rFonts w:ascii="Calibri Light" w:hAnsi="Calibri Light" w:cs="PT Sans"/>
          <w:sz w:val="22"/>
          <w:szCs w:val="22"/>
          <w:u w:val="single"/>
        </w:rPr>
        <w:t>Clinical:</w:t>
      </w:r>
    </w:p>
    <w:p w14:paraId="29E21EA2" w14:textId="77777777" w:rsidR="00880B4F" w:rsidRPr="00BC73C3" w:rsidRDefault="00880B4F" w:rsidP="00880B4F">
      <w:pPr>
        <w:pStyle w:val="ListParagraph"/>
        <w:rPr>
          <w:rFonts w:ascii="Calibri Light" w:hAnsi="Calibri Light" w:cs="PT Sans"/>
          <w:sz w:val="22"/>
          <w:szCs w:val="22"/>
        </w:rPr>
      </w:pPr>
    </w:p>
    <w:p w14:paraId="62BDEA11" w14:textId="77777777" w:rsidR="00880B4F" w:rsidRPr="00BC73C3" w:rsidRDefault="26485C23" w:rsidP="26485C23">
      <w:pPr>
        <w:pStyle w:val="ListParagraph"/>
        <w:widowControl w:val="0"/>
        <w:numPr>
          <w:ilvl w:val="0"/>
          <w:numId w:val="14"/>
        </w:numPr>
        <w:autoSpaceDE w:val="0"/>
        <w:autoSpaceDN w:val="0"/>
        <w:adjustRightInd w:val="0"/>
        <w:rPr>
          <w:rFonts w:ascii="Calibri Light" w:hAnsi="Calibri Light" w:cs="PT Sans"/>
          <w:sz w:val="22"/>
          <w:szCs w:val="22"/>
        </w:rPr>
      </w:pPr>
      <w:r w:rsidRPr="00BC73C3">
        <w:rPr>
          <w:rFonts w:ascii="Calibri Light" w:hAnsi="Calibri Light" w:cs="PT Sans"/>
          <w:sz w:val="22"/>
          <w:szCs w:val="22"/>
        </w:rPr>
        <w:t>Determine clinical diagnosis and provide physiotherapy treatment as an autonomous practitioner, developing appropriate packages of care, giving specialist clinical and professional advice to patients, carers and other Health Care Professionals.</w:t>
      </w:r>
    </w:p>
    <w:p w14:paraId="2AC97760" w14:textId="77777777" w:rsidR="00BC53B8" w:rsidRPr="00BC73C3" w:rsidRDefault="00BC53B8" w:rsidP="00BC53B8">
      <w:pPr>
        <w:pStyle w:val="ListParagraph"/>
        <w:widowControl w:val="0"/>
        <w:autoSpaceDE w:val="0"/>
        <w:autoSpaceDN w:val="0"/>
        <w:adjustRightInd w:val="0"/>
        <w:rPr>
          <w:rFonts w:ascii="Calibri Light" w:hAnsi="Calibri Light" w:cs="PT Sans"/>
          <w:sz w:val="22"/>
          <w:szCs w:val="22"/>
        </w:rPr>
      </w:pPr>
    </w:p>
    <w:p w14:paraId="0DF5789E" w14:textId="77777777" w:rsidR="00BC53B8" w:rsidRPr="00BC73C3" w:rsidRDefault="26485C23" w:rsidP="26485C23">
      <w:pPr>
        <w:pStyle w:val="ListParagraph"/>
        <w:widowControl w:val="0"/>
        <w:numPr>
          <w:ilvl w:val="0"/>
          <w:numId w:val="14"/>
        </w:numPr>
        <w:autoSpaceDE w:val="0"/>
        <w:autoSpaceDN w:val="0"/>
        <w:adjustRightInd w:val="0"/>
        <w:rPr>
          <w:rFonts w:ascii="Calibri Light" w:hAnsi="Calibri Light" w:cs="PT Sans"/>
          <w:sz w:val="22"/>
          <w:szCs w:val="22"/>
        </w:rPr>
      </w:pPr>
      <w:r w:rsidRPr="00BC73C3">
        <w:rPr>
          <w:rFonts w:ascii="Calibri Light" w:hAnsi="Calibri Light" w:cs="PT Sans"/>
          <w:sz w:val="22"/>
          <w:szCs w:val="22"/>
        </w:rPr>
        <w:t>Have responsibility for the day to day organisation of patients attending the service and to deliver services in an efficient way with high levels of patient satisfaction.</w:t>
      </w:r>
    </w:p>
    <w:p w14:paraId="1D20F79A" w14:textId="77777777" w:rsidR="00E369D9" w:rsidRPr="00BC73C3" w:rsidRDefault="00E369D9" w:rsidP="00980558">
      <w:pPr>
        <w:rPr>
          <w:rFonts w:ascii="Calibri Light" w:hAnsi="Calibri Light" w:cs="PT Sans"/>
          <w:sz w:val="22"/>
          <w:szCs w:val="22"/>
        </w:rPr>
      </w:pPr>
    </w:p>
    <w:p w14:paraId="14C79D40" w14:textId="7594B511" w:rsidR="00980558" w:rsidRPr="00BC73C3" w:rsidRDefault="26485C23" w:rsidP="26485C23">
      <w:pPr>
        <w:pStyle w:val="ListParagraph"/>
        <w:widowControl w:val="0"/>
        <w:numPr>
          <w:ilvl w:val="0"/>
          <w:numId w:val="14"/>
        </w:numPr>
        <w:autoSpaceDE w:val="0"/>
        <w:autoSpaceDN w:val="0"/>
        <w:adjustRightInd w:val="0"/>
        <w:rPr>
          <w:rFonts w:ascii="Calibri Light" w:hAnsi="Calibri Light" w:cs="PT Sans"/>
          <w:sz w:val="22"/>
          <w:szCs w:val="22"/>
        </w:rPr>
      </w:pPr>
      <w:r w:rsidRPr="00BC73C3">
        <w:rPr>
          <w:rFonts w:ascii="Calibri Light" w:hAnsi="Calibri Light" w:cs="PT Sans"/>
          <w:sz w:val="22"/>
          <w:szCs w:val="22"/>
        </w:rPr>
        <w:t xml:space="preserve">Follow all </w:t>
      </w:r>
      <w:r w:rsidR="00D358FD">
        <w:rPr>
          <w:rFonts w:ascii="Calibri Light" w:hAnsi="Calibri Light" w:cs="PT Sans"/>
          <w:sz w:val="22"/>
          <w:szCs w:val="22"/>
        </w:rPr>
        <w:t xml:space="preserve">OSDH policies and </w:t>
      </w:r>
      <w:r w:rsidRPr="00BC73C3">
        <w:rPr>
          <w:rFonts w:ascii="Calibri Light" w:hAnsi="Calibri Light" w:cs="PT Sans"/>
          <w:sz w:val="22"/>
          <w:szCs w:val="22"/>
        </w:rPr>
        <w:t xml:space="preserve">processes </w:t>
      </w:r>
      <w:r w:rsidR="00D358FD">
        <w:rPr>
          <w:rFonts w:ascii="Calibri Light" w:hAnsi="Calibri Light" w:cs="PT Sans"/>
          <w:sz w:val="22"/>
          <w:szCs w:val="22"/>
        </w:rPr>
        <w:t xml:space="preserve">including </w:t>
      </w:r>
      <w:r w:rsidRPr="00BC73C3">
        <w:rPr>
          <w:rFonts w:ascii="Calibri Light" w:hAnsi="Calibri Light" w:cs="PT Sans"/>
          <w:sz w:val="22"/>
          <w:szCs w:val="22"/>
        </w:rPr>
        <w:t>patient notes and all documentation associated with patient health care and monitor compliance on a regular basis.</w:t>
      </w:r>
    </w:p>
    <w:p w14:paraId="48E84C9B" w14:textId="77777777" w:rsidR="00E369D9" w:rsidRPr="00BC73C3" w:rsidRDefault="00E369D9" w:rsidP="00E369D9">
      <w:pPr>
        <w:pStyle w:val="ListParagraph"/>
        <w:rPr>
          <w:rFonts w:ascii="Calibri Light" w:hAnsi="Calibri Light" w:cs="PT Sans"/>
          <w:sz w:val="22"/>
          <w:szCs w:val="22"/>
        </w:rPr>
      </w:pPr>
    </w:p>
    <w:p w14:paraId="12CFC488" w14:textId="77777777" w:rsidR="00E369D9" w:rsidRPr="00BC73C3" w:rsidRDefault="009B4DC6" w:rsidP="26485C23">
      <w:pPr>
        <w:pStyle w:val="ListParagraph"/>
        <w:widowControl w:val="0"/>
        <w:numPr>
          <w:ilvl w:val="0"/>
          <w:numId w:val="14"/>
        </w:numPr>
        <w:autoSpaceDE w:val="0"/>
        <w:autoSpaceDN w:val="0"/>
        <w:adjustRightInd w:val="0"/>
        <w:rPr>
          <w:rFonts w:ascii="Calibri Light" w:hAnsi="Calibri Light" w:cs="PT Sans"/>
          <w:sz w:val="22"/>
          <w:szCs w:val="22"/>
        </w:rPr>
      </w:pPr>
      <w:r w:rsidRPr="00BC73C3">
        <w:rPr>
          <w:rFonts w:ascii="Calibri Light" w:hAnsi="Calibri Light" w:cs="PT Sans"/>
          <w:noProof/>
          <w:sz w:val="22"/>
          <w:szCs w:val="22"/>
          <w:lang w:val="en-GB" w:eastAsia="en-GB"/>
        </w:rPr>
        <mc:AlternateContent>
          <mc:Choice Requires="wpi">
            <w:drawing>
              <wp:anchor distT="0" distB="0" distL="114300" distR="114300" simplePos="0" relativeHeight="251659264" behindDoc="0" locked="0" layoutInCell="1" allowOverlap="1" wp14:anchorId="5B45A927" wp14:editId="1A7718A8">
                <wp:simplePos x="0" y="0"/>
                <wp:positionH relativeFrom="column">
                  <wp:posOffset>623590</wp:posOffset>
                </wp:positionH>
                <wp:positionV relativeFrom="paragraph">
                  <wp:posOffset>259685</wp:posOffset>
                </wp:positionV>
                <wp:extent cx="360" cy="360"/>
                <wp:effectExtent l="0" t="0" r="0" b="0"/>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15EF828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47.7pt;margin-top:19.05pt;width:2.9pt;height:2.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">
                <v:imagedata r:id="rId10" o:title=""/>
              </v:shape>
            </w:pict>
          </mc:Fallback>
        </mc:AlternateContent>
      </w:r>
      <w:r w:rsidR="00E369D9" w:rsidRPr="00BC73C3">
        <w:rPr>
          <w:rFonts w:ascii="Calibri Light" w:hAnsi="Calibri Light" w:cs="PT Sans"/>
          <w:sz w:val="22"/>
          <w:szCs w:val="22"/>
        </w:rPr>
        <w:t xml:space="preserve">Participate with other team members to ensure the maintenance of equipment </w:t>
      </w:r>
      <w:r w:rsidRPr="00BC73C3">
        <w:rPr>
          <w:rFonts w:ascii="Calibri Light" w:hAnsi="Calibri Light" w:cs="PT Sans"/>
          <w:sz w:val="22"/>
          <w:szCs w:val="22"/>
        </w:rPr>
        <w:t xml:space="preserve">and </w:t>
      </w:r>
      <w:r w:rsidR="00980558" w:rsidRPr="00BC73C3">
        <w:rPr>
          <w:rFonts w:ascii="Calibri Light" w:hAnsi="Calibri Light" w:cs="PT Sans"/>
          <w:sz w:val="22"/>
          <w:szCs w:val="22"/>
        </w:rPr>
        <w:t xml:space="preserve">stock levels to ensure outstanding </w:t>
      </w:r>
      <w:r w:rsidR="00E369D9" w:rsidRPr="00BC73C3">
        <w:rPr>
          <w:rFonts w:ascii="Calibri Light" w:hAnsi="Calibri Light" w:cs="PT Sans"/>
          <w:sz w:val="22"/>
          <w:szCs w:val="22"/>
        </w:rPr>
        <w:t>patient care.</w:t>
      </w:r>
    </w:p>
    <w:p w14:paraId="47B3504D" w14:textId="77777777" w:rsidR="009A53B5" w:rsidRPr="00BC73C3" w:rsidRDefault="009A53B5" w:rsidP="009A53B5">
      <w:pPr>
        <w:pStyle w:val="ListParagraph"/>
        <w:rPr>
          <w:rFonts w:ascii="Calibri Light" w:hAnsi="Calibri Light" w:cs="PT Sans"/>
          <w:sz w:val="22"/>
          <w:szCs w:val="22"/>
        </w:rPr>
      </w:pPr>
    </w:p>
    <w:p w14:paraId="451C6AF8" w14:textId="7C8DCBB1" w:rsidR="009A53B5" w:rsidRPr="00BC73C3" w:rsidRDefault="26485C23" w:rsidP="26485C23">
      <w:pPr>
        <w:pStyle w:val="ListParagraph"/>
        <w:widowControl w:val="0"/>
        <w:numPr>
          <w:ilvl w:val="0"/>
          <w:numId w:val="14"/>
        </w:numPr>
        <w:autoSpaceDE w:val="0"/>
        <w:autoSpaceDN w:val="0"/>
        <w:adjustRightInd w:val="0"/>
        <w:rPr>
          <w:rFonts w:ascii="Calibri Light" w:hAnsi="Calibri Light" w:cs="PT Sans"/>
          <w:sz w:val="22"/>
          <w:szCs w:val="22"/>
        </w:rPr>
      </w:pPr>
      <w:r w:rsidRPr="00BC73C3">
        <w:rPr>
          <w:rFonts w:ascii="Calibri Light" w:hAnsi="Calibri Light" w:cs="PT Sans"/>
          <w:sz w:val="22"/>
          <w:szCs w:val="22"/>
        </w:rPr>
        <w:t xml:space="preserve">Manage and facilitate an integrated pathway for a clinical caseload, within the </w:t>
      </w:r>
      <w:r w:rsidR="00D358FD">
        <w:rPr>
          <w:rFonts w:ascii="Calibri Light" w:hAnsi="Calibri Light" w:cs="PT Sans"/>
          <w:sz w:val="22"/>
          <w:szCs w:val="22"/>
        </w:rPr>
        <w:t xml:space="preserve">musculoskeletal </w:t>
      </w:r>
      <w:r w:rsidRPr="00BC73C3">
        <w:rPr>
          <w:rFonts w:ascii="Calibri Light" w:hAnsi="Calibri Light" w:cs="PT Sans"/>
          <w:sz w:val="22"/>
          <w:szCs w:val="22"/>
        </w:rPr>
        <w:t>physiotherapy services</w:t>
      </w:r>
      <w:r w:rsidR="00E74BCE">
        <w:rPr>
          <w:rFonts w:ascii="Calibri Light" w:hAnsi="Calibri Light" w:cs="PT Sans"/>
          <w:sz w:val="22"/>
          <w:szCs w:val="22"/>
        </w:rPr>
        <w:t xml:space="preserve">. Practice in accordance with latest </w:t>
      </w:r>
      <w:r w:rsidR="00DE2E7E">
        <w:rPr>
          <w:rFonts w:ascii="Calibri Light" w:hAnsi="Calibri Light" w:cs="PT Sans"/>
          <w:sz w:val="22"/>
          <w:szCs w:val="22"/>
        </w:rPr>
        <w:t>evidence-based</w:t>
      </w:r>
      <w:r w:rsidR="00E74BCE">
        <w:rPr>
          <w:rFonts w:ascii="Calibri Light" w:hAnsi="Calibri Light" w:cs="PT Sans"/>
          <w:sz w:val="22"/>
          <w:szCs w:val="22"/>
        </w:rPr>
        <w:t xml:space="preserve"> research and national guidelines.</w:t>
      </w:r>
    </w:p>
    <w:p w14:paraId="6E40937E" w14:textId="77777777" w:rsidR="00980558" w:rsidRPr="00BC73C3" w:rsidRDefault="00980558" w:rsidP="00980558">
      <w:pPr>
        <w:pStyle w:val="ListParagraph"/>
        <w:rPr>
          <w:rFonts w:ascii="Calibri Light" w:hAnsi="Calibri Light" w:cs="PT Sans"/>
          <w:sz w:val="22"/>
          <w:szCs w:val="22"/>
        </w:rPr>
      </w:pPr>
    </w:p>
    <w:p w14:paraId="3E673C17" w14:textId="77777777" w:rsidR="00980558" w:rsidRPr="00BC73C3" w:rsidRDefault="26485C23" w:rsidP="26485C23">
      <w:pPr>
        <w:pStyle w:val="ListParagraph"/>
        <w:widowControl w:val="0"/>
        <w:numPr>
          <w:ilvl w:val="0"/>
          <w:numId w:val="14"/>
        </w:numPr>
        <w:autoSpaceDE w:val="0"/>
        <w:autoSpaceDN w:val="0"/>
        <w:adjustRightInd w:val="0"/>
        <w:rPr>
          <w:rFonts w:ascii="Calibri Light" w:hAnsi="Calibri Light" w:cs="PT Sans"/>
          <w:sz w:val="22"/>
          <w:szCs w:val="22"/>
        </w:rPr>
      </w:pPr>
      <w:r w:rsidRPr="00BC73C3">
        <w:rPr>
          <w:rFonts w:ascii="Calibri Light" w:hAnsi="Calibri Light" w:cs="PT Sans"/>
          <w:sz w:val="22"/>
          <w:szCs w:val="22"/>
        </w:rPr>
        <w:t>Contribute to the planning, developments and service improvements for physiotherapy services.</w:t>
      </w:r>
    </w:p>
    <w:p w14:paraId="197906D0" w14:textId="77777777" w:rsidR="00E369D9" w:rsidRPr="00BC73C3" w:rsidRDefault="00E369D9" w:rsidP="00E369D9">
      <w:pPr>
        <w:pStyle w:val="ListParagraph"/>
        <w:rPr>
          <w:rFonts w:ascii="Calibri Light" w:hAnsi="Calibri Light" w:cs="PT Sans"/>
          <w:sz w:val="22"/>
          <w:szCs w:val="22"/>
        </w:rPr>
      </w:pPr>
    </w:p>
    <w:p w14:paraId="530725D7" w14:textId="77777777" w:rsidR="00A45B4B" w:rsidRPr="00BC73C3" w:rsidRDefault="26485C23" w:rsidP="26485C23">
      <w:pPr>
        <w:pStyle w:val="ListParagraph"/>
        <w:widowControl w:val="0"/>
        <w:numPr>
          <w:ilvl w:val="0"/>
          <w:numId w:val="14"/>
        </w:numPr>
        <w:autoSpaceDE w:val="0"/>
        <w:autoSpaceDN w:val="0"/>
        <w:adjustRightInd w:val="0"/>
        <w:rPr>
          <w:rFonts w:ascii="Calibri Light" w:hAnsi="Calibri Light" w:cs="PT Sans"/>
          <w:sz w:val="22"/>
          <w:szCs w:val="22"/>
        </w:rPr>
      </w:pPr>
      <w:r w:rsidRPr="00BC73C3">
        <w:rPr>
          <w:rFonts w:ascii="Calibri Light" w:hAnsi="Calibri Light" w:cs="PT Sans"/>
          <w:sz w:val="22"/>
          <w:szCs w:val="22"/>
        </w:rPr>
        <w:t>Establish and maintain effective working relationships with all key stakeholders including Consultants, GP’s, Clinic staff and external partners.</w:t>
      </w:r>
    </w:p>
    <w:p w14:paraId="54437F7F" w14:textId="77777777" w:rsidR="00A45B4B" w:rsidRPr="00BC73C3" w:rsidRDefault="00A45B4B" w:rsidP="00A45B4B">
      <w:pPr>
        <w:pStyle w:val="ListParagraph"/>
        <w:rPr>
          <w:rFonts w:ascii="Calibri Light" w:hAnsi="Calibri Light" w:cs="PT Sans"/>
          <w:sz w:val="22"/>
          <w:szCs w:val="22"/>
        </w:rPr>
      </w:pPr>
    </w:p>
    <w:p w14:paraId="3C7F1589" w14:textId="77777777" w:rsidR="00A45B4B" w:rsidRPr="00BC73C3" w:rsidRDefault="26485C23" w:rsidP="26485C23">
      <w:pPr>
        <w:pStyle w:val="ListParagraph"/>
        <w:widowControl w:val="0"/>
        <w:numPr>
          <w:ilvl w:val="0"/>
          <w:numId w:val="14"/>
        </w:numPr>
        <w:autoSpaceDE w:val="0"/>
        <w:autoSpaceDN w:val="0"/>
        <w:adjustRightInd w:val="0"/>
        <w:rPr>
          <w:rFonts w:ascii="Calibri Light" w:hAnsi="Calibri Light" w:cs="PT Sans"/>
          <w:sz w:val="22"/>
          <w:szCs w:val="22"/>
        </w:rPr>
      </w:pPr>
      <w:r w:rsidRPr="00BC73C3">
        <w:rPr>
          <w:rFonts w:ascii="Calibri Light" w:hAnsi="Calibri Light" w:cs="PT Sans"/>
          <w:sz w:val="22"/>
          <w:szCs w:val="22"/>
        </w:rPr>
        <w:t>To demonstrate a clear understanding of clinical governance including the ability to audit clinical notes and therapeutic practice.</w:t>
      </w:r>
    </w:p>
    <w:p w14:paraId="7269FFE9" w14:textId="77777777" w:rsidR="0080705D" w:rsidRPr="00BC73C3" w:rsidRDefault="0080705D" w:rsidP="0080705D">
      <w:pPr>
        <w:pStyle w:val="ListParagraph"/>
        <w:rPr>
          <w:rFonts w:ascii="Calibri Light" w:hAnsi="Calibri Light" w:cs="PT Sans"/>
          <w:sz w:val="22"/>
          <w:szCs w:val="22"/>
        </w:rPr>
      </w:pPr>
    </w:p>
    <w:p w14:paraId="678B70FF" w14:textId="77777777" w:rsidR="0080705D" w:rsidRPr="00BC73C3" w:rsidRDefault="26485C23" w:rsidP="26485C23">
      <w:pPr>
        <w:pStyle w:val="ListParagraph"/>
        <w:widowControl w:val="0"/>
        <w:numPr>
          <w:ilvl w:val="0"/>
          <w:numId w:val="14"/>
        </w:numPr>
        <w:autoSpaceDE w:val="0"/>
        <w:autoSpaceDN w:val="0"/>
        <w:adjustRightInd w:val="0"/>
        <w:rPr>
          <w:rFonts w:ascii="Calibri Light" w:hAnsi="Calibri Light" w:cs="PT Sans"/>
          <w:sz w:val="22"/>
          <w:szCs w:val="22"/>
        </w:rPr>
      </w:pPr>
      <w:r w:rsidRPr="00BC73C3">
        <w:rPr>
          <w:rFonts w:ascii="Calibri Light" w:hAnsi="Calibri Light" w:cs="PT Sans"/>
          <w:sz w:val="22"/>
          <w:szCs w:val="22"/>
        </w:rPr>
        <w:t>To demonstrate clear clinical competencies in line with the level of the position and CSP guide lines.</w:t>
      </w:r>
    </w:p>
    <w:p w14:paraId="6B7AE171" w14:textId="77777777" w:rsidR="0080705D" w:rsidRPr="00BC73C3" w:rsidRDefault="0080705D" w:rsidP="0080705D">
      <w:pPr>
        <w:pStyle w:val="ListParagraph"/>
        <w:rPr>
          <w:rFonts w:ascii="Calibri Light" w:hAnsi="Calibri Light" w:cs="PT Sans"/>
          <w:sz w:val="22"/>
          <w:szCs w:val="22"/>
        </w:rPr>
      </w:pPr>
    </w:p>
    <w:p w14:paraId="6427A116" w14:textId="77777777" w:rsidR="008D01B2" w:rsidRPr="00BC73C3" w:rsidRDefault="26485C23" w:rsidP="26485C23">
      <w:pPr>
        <w:pStyle w:val="ListParagraph"/>
        <w:widowControl w:val="0"/>
        <w:numPr>
          <w:ilvl w:val="0"/>
          <w:numId w:val="14"/>
        </w:numPr>
        <w:autoSpaceDE w:val="0"/>
        <w:autoSpaceDN w:val="0"/>
        <w:adjustRightInd w:val="0"/>
        <w:rPr>
          <w:rFonts w:ascii="Calibri Light" w:hAnsi="Calibri Light" w:cs="PT Sans"/>
          <w:sz w:val="22"/>
          <w:szCs w:val="22"/>
        </w:rPr>
      </w:pPr>
      <w:r w:rsidRPr="00BC73C3">
        <w:rPr>
          <w:rFonts w:ascii="Calibri Light" w:hAnsi="Calibri Light" w:cs="PT Sans"/>
          <w:sz w:val="22"/>
          <w:szCs w:val="22"/>
        </w:rPr>
        <w:t>To independently manage and prioritise your clinical caseload in line with best practice and best outcome for the patient and within the duty of care laid down within OSD care pathways.</w:t>
      </w:r>
    </w:p>
    <w:p w14:paraId="5F5BBEB4" w14:textId="77777777" w:rsidR="00A96D9E" w:rsidRPr="00BC73C3" w:rsidRDefault="00A96D9E" w:rsidP="00A96D9E">
      <w:pPr>
        <w:pStyle w:val="ListParagraph"/>
        <w:rPr>
          <w:rFonts w:ascii="Calibri Light" w:hAnsi="Calibri Light" w:cs="PT Sans"/>
          <w:sz w:val="22"/>
          <w:szCs w:val="22"/>
        </w:rPr>
      </w:pPr>
    </w:p>
    <w:p w14:paraId="5DAFE6F1" w14:textId="77777777" w:rsidR="00A96D9E" w:rsidRPr="00BC73C3" w:rsidRDefault="26485C23" w:rsidP="26485C23">
      <w:pPr>
        <w:pStyle w:val="ListParagraph"/>
        <w:widowControl w:val="0"/>
        <w:numPr>
          <w:ilvl w:val="0"/>
          <w:numId w:val="14"/>
        </w:numPr>
        <w:autoSpaceDE w:val="0"/>
        <w:autoSpaceDN w:val="0"/>
        <w:adjustRightInd w:val="0"/>
        <w:rPr>
          <w:rFonts w:ascii="Calibri Light" w:hAnsi="Calibri Light" w:cs="PT Sans"/>
          <w:sz w:val="22"/>
          <w:szCs w:val="22"/>
        </w:rPr>
      </w:pPr>
      <w:r w:rsidRPr="00BC73C3">
        <w:rPr>
          <w:rFonts w:ascii="Calibri Light" w:hAnsi="Calibri Light" w:cs="PT Sans"/>
          <w:sz w:val="22"/>
          <w:szCs w:val="22"/>
        </w:rPr>
        <w:t>To demonstrate evidence of continued professional development, attending professional, mandatory and Company development programmes, which may on occasions fall outside contracted times.</w:t>
      </w:r>
    </w:p>
    <w:p w14:paraId="403B8670" w14:textId="77777777" w:rsidR="00DC604E" w:rsidRPr="00BC73C3" w:rsidRDefault="00DC604E" w:rsidP="00A96D9E">
      <w:pPr>
        <w:rPr>
          <w:rFonts w:ascii="Calibri Light" w:hAnsi="Calibri Light" w:cs="PT Sans"/>
          <w:sz w:val="22"/>
          <w:szCs w:val="22"/>
        </w:rPr>
      </w:pPr>
    </w:p>
    <w:p w14:paraId="46A15D30" w14:textId="77777777" w:rsidR="00DC604E" w:rsidRPr="00BC73C3" w:rsidRDefault="26485C23" w:rsidP="26485C23">
      <w:pPr>
        <w:pStyle w:val="ListParagraph"/>
        <w:widowControl w:val="0"/>
        <w:numPr>
          <w:ilvl w:val="0"/>
          <w:numId w:val="14"/>
        </w:numPr>
        <w:autoSpaceDE w:val="0"/>
        <w:autoSpaceDN w:val="0"/>
        <w:adjustRightInd w:val="0"/>
        <w:rPr>
          <w:rFonts w:ascii="Calibri Light" w:hAnsi="Calibri Light" w:cs="PT Sans"/>
          <w:sz w:val="22"/>
          <w:szCs w:val="22"/>
        </w:rPr>
      </w:pPr>
      <w:r w:rsidRPr="00BC73C3">
        <w:rPr>
          <w:rFonts w:ascii="Calibri Light" w:hAnsi="Calibri Light" w:cs="PT Sans"/>
          <w:sz w:val="22"/>
          <w:szCs w:val="22"/>
        </w:rPr>
        <w:t>Participation in weekend and evening rosters, ensuring that cover for any sessions you are assigned to is arranged.</w:t>
      </w:r>
    </w:p>
    <w:p w14:paraId="3780E6DC" w14:textId="77777777" w:rsidR="00E369D9" w:rsidRPr="00BC73C3" w:rsidRDefault="00E369D9" w:rsidP="00E369D9">
      <w:pPr>
        <w:pStyle w:val="ListParagraph"/>
        <w:rPr>
          <w:rFonts w:ascii="Calibri Light" w:hAnsi="Calibri Light" w:cs="PT Sans"/>
          <w:sz w:val="22"/>
          <w:szCs w:val="22"/>
        </w:rPr>
      </w:pPr>
    </w:p>
    <w:p w14:paraId="67255964" w14:textId="77777777" w:rsidR="00E369D9" w:rsidRPr="00BC73C3" w:rsidRDefault="26485C23" w:rsidP="26485C23">
      <w:pPr>
        <w:pStyle w:val="ListParagraph"/>
        <w:widowControl w:val="0"/>
        <w:numPr>
          <w:ilvl w:val="0"/>
          <w:numId w:val="14"/>
        </w:numPr>
        <w:autoSpaceDE w:val="0"/>
        <w:autoSpaceDN w:val="0"/>
        <w:adjustRightInd w:val="0"/>
        <w:rPr>
          <w:rFonts w:ascii="Calibri Light" w:hAnsi="Calibri Light" w:cs="PT Sans"/>
          <w:sz w:val="22"/>
          <w:szCs w:val="22"/>
        </w:rPr>
      </w:pPr>
      <w:r w:rsidRPr="00BC73C3">
        <w:rPr>
          <w:rFonts w:ascii="Calibri Light" w:hAnsi="Calibri Light" w:cs="PT Sans"/>
          <w:sz w:val="22"/>
          <w:szCs w:val="22"/>
        </w:rPr>
        <w:t>To work flexibly as part as a team and to undertake any other relevant duties as required in the post.</w:t>
      </w:r>
    </w:p>
    <w:p w14:paraId="1EE33882" w14:textId="77777777" w:rsidR="00A45B4B" w:rsidRPr="00BC73C3" w:rsidRDefault="00A45B4B" w:rsidP="001F41EE">
      <w:pPr>
        <w:widowControl w:val="0"/>
        <w:autoSpaceDE w:val="0"/>
        <w:autoSpaceDN w:val="0"/>
        <w:adjustRightInd w:val="0"/>
        <w:rPr>
          <w:rFonts w:ascii="Calibri Light" w:hAnsi="Calibri Light" w:cs="PT Sans"/>
          <w:sz w:val="22"/>
          <w:szCs w:val="22"/>
        </w:rPr>
      </w:pPr>
    </w:p>
    <w:p w14:paraId="0DFB8B47" w14:textId="52A9C1AE" w:rsidR="00573D40" w:rsidRDefault="00573D40" w:rsidP="00573D40">
      <w:pPr>
        <w:rPr>
          <w:rFonts w:ascii="Calibri Light" w:hAnsi="Calibri Light" w:cs="PT Sans"/>
          <w:sz w:val="22"/>
          <w:szCs w:val="22"/>
        </w:rPr>
      </w:pPr>
    </w:p>
    <w:p w14:paraId="557811FE" w14:textId="7A5718AF" w:rsidR="00DE2E7E" w:rsidRDefault="00DE2E7E" w:rsidP="00573D40">
      <w:pPr>
        <w:rPr>
          <w:rFonts w:ascii="Calibri Light" w:hAnsi="Calibri Light" w:cs="PT Sans"/>
          <w:sz w:val="22"/>
          <w:szCs w:val="22"/>
        </w:rPr>
      </w:pPr>
    </w:p>
    <w:p w14:paraId="7A5AE27D" w14:textId="0BAFCB6D" w:rsidR="00DE2E7E" w:rsidRDefault="00DE2E7E" w:rsidP="00573D40">
      <w:pPr>
        <w:rPr>
          <w:rFonts w:ascii="Calibri Light" w:hAnsi="Calibri Light" w:cs="PT Sans"/>
          <w:sz w:val="22"/>
          <w:szCs w:val="22"/>
        </w:rPr>
      </w:pPr>
    </w:p>
    <w:p w14:paraId="721BCB5E" w14:textId="2F55CCE3" w:rsidR="00DE2E7E" w:rsidRDefault="00DE2E7E" w:rsidP="00573D40">
      <w:pPr>
        <w:rPr>
          <w:rFonts w:ascii="Calibri Light" w:hAnsi="Calibri Light" w:cs="PT Sans"/>
          <w:sz w:val="22"/>
          <w:szCs w:val="22"/>
        </w:rPr>
      </w:pPr>
    </w:p>
    <w:p w14:paraId="09A1DE22" w14:textId="21D384A3" w:rsidR="00DE2E7E" w:rsidRDefault="00DE2E7E" w:rsidP="00573D40">
      <w:pPr>
        <w:rPr>
          <w:rFonts w:ascii="Calibri Light" w:hAnsi="Calibri Light" w:cs="PT Sans"/>
          <w:sz w:val="22"/>
          <w:szCs w:val="22"/>
        </w:rPr>
      </w:pPr>
    </w:p>
    <w:p w14:paraId="4A94233A" w14:textId="301842E2" w:rsidR="00DE2E7E" w:rsidRDefault="00DE2E7E" w:rsidP="00573D40">
      <w:pPr>
        <w:rPr>
          <w:rFonts w:ascii="Calibri Light" w:hAnsi="Calibri Light" w:cs="PT Sans"/>
          <w:sz w:val="22"/>
          <w:szCs w:val="22"/>
        </w:rPr>
      </w:pPr>
    </w:p>
    <w:p w14:paraId="2DCAB7A3" w14:textId="54F3B265" w:rsidR="00DE2E7E" w:rsidRDefault="00DE2E7E" w:rsidP="00573D40">
      <w:pPr>
        <w:rPr>
          <w:rFonts w:ascii="Calibri Light" w:hAnsi="Calibri Light" w:cs="PT Sans"/>
          <w:sz w:val="22"/>
          <w:szCs w:val="22"/>
        </w:rPr>
      </w:pPr>
    </w:p>
    <w:p w14:paraId="240F9FCA" w14:textId="0671CCB9" w:rsidR="00DE2E7E" w:rsidRDefault="00DE2E7E" w:rsidP="00573D40">
      <w:pPr>
        <w:rPr>
          <w:rFonts w:ascii="Calibri Light" w:hAnsi="Calibri Light" w:cs="PT Sans"/>
          <w:sz w:val="22"/>
          <w:szCs w:val="22"/>
        </w:rPr>
      </w:pPr>
    </w:p>
    <w:p w14:paraId="56C77B7F" w14:textId="77777777" w:rsidR="00DE2E7E" w:rsidRPr="00BC73C3" w:rsidRDefault="00DE2E7E" w:rsidP="00573D40">
      <w:pPr>
        <w:rPr>
          <w:rFonts w:ascii="Calibri Light" w:hAnsi="Calibri Light" w:cs="PT Sans"/>
          <w:sz w:val="22"/>
          <w:szCs w:val="22"/>
        </w:rPr>
      </w:pPr>
    </w:p>
    <w:p w14:paraId="061AD12D" w14:textId="77777777" w:rsidR="003A372C" w:rsidRPr="00BC73C3" w:rsidRDefault="26485C23" w:rsidP="26485C23">
      <w:pPr>
        <w:widowControl w:val="0"/>
        <w:autoSpaceDE w:val="0"/>
        <w:autoSpaceDN w:val="0"/>
        <w:adjustRightInd w:val="0"/>
        <w:rPr>
          <w:rFonts w:ascii="Calibri Light" w:hAnsi="Calibri Light" w:cs="PT Sans"/>
          <w:b/>
          <w:bCs/>
          <w:sz w:val="22"/>
          <w:szCs w:val="22"/>
          <w:u w:val="single"/>
        </w:rPr>
      </w:pPr>
      <w:r w:rsidRPr="00BC73C3">
        <w:rPr>
          <w:rFonts w:ascii="Calibri Light" w:hAnsi="Calibri Light" w:cs="PT Sans"/>
          <w:b/>
          <w:bCs/>
          <w:sz w:val="22"/>
          <w:szCs w:val="22"/>
          <w:u w:val="single"/>
        </w:rPr>
        <w:t xml:space="preserve">Quality / Review </w:t>
      </w:r>
    </w:p>
    <w:p w14:paraId="4DD76F88" w14:textId="77777777" w:rsidR="003A372C" w:rsidRPr="00BC73C3" w:rsidRDefault="003A372C" w:rsidP="004B0FDE">
      <w:pPr>
        <w:widowControl w:val="0"/>
        <w:autoSpaceDE w:val="0"/>
        <w:autoSpaceDN w:val="0"/>
        <w:adjustRightInd w:val="0"/>
        <w:rPr>
          <w:rFonts w:ascii="Calibri Light" w:hAnsi="Calibri Light" w:cs="PT Sans"/>
          <w:b/>
          <w:sz w:val="22"/>
          <w:szCs w:val="22"/>
        </w:rPr>
      </w:pPr>
    </w:p>
    <w:p w14:paraId="5CDE997C" w14:textId="77777777" w:rsidR="007C4DFF" w:rsidRPr="00BC73C3" w:rsidRDefault="26485C23" w:rsidP="26485C23">
      <w:pPr>
        <w:pStyle w:val="ListParagraph"/>
        <w:widowControl w:val="0"/>
        <w:numPr>
          <w:ilvl w:val="0"/>
          <w:numId w:val="14"/>
        </w:numPr>
        <w:autoSpaceDE w:val="0"/>
        <w:autoSpaceDN w:val="0"/>
        <w:adjustRightInd w:val="0"/>
        <w:rPr>
          <w:rFonts w:ascii="Calibri Light" w:hAnsi="Calibri Light" w:cs="PT Sans"/>
          <w:sz w:val="22"/>
          <w:szCs w:val="22"/>
        </w:rPr>
      </w:pPr>
      <w:r w:rsidRPr="00BC73C3">
        <w:rPr>
          <w:rFonts w:ascii="Calibri Light" w:hAnsi="Calibri Light" w:cs="PT Sans"/>
          <w:sz w:val="22"/>
          <w:szCs w:val="22"/>
        </w:rPr>
        <w:t>Participate in regular review of clinic activities ensuring the patient journey, comfort, safety and patient services outcomes continue to be at the forefront of the agenda and are maintained at the highest levels.</w:t>
      </w:r>
    </w:p>
    <w:p w14:paraId="62B30528" w14:textId="77777777" w:rsidR="007C4DFF" w:rsidRPr="00BC73C3" w:rsidRDefault="007C4DFF" w:rsidP="007C4DFF">
      <w:pPr>
        <w:pStyle w:val="ListParagraph"/>
        <w:widowControl w:val="0"/>
        <w:autoSpaceDE w:val="0"/>
        <w:autoSpaceDN w:val="0"/>
        <w:adjustRightInd w:val="0"/>
        <w:rPr>
          <w:rFonts w:ascii="Calibri Light" w:hAnsi="Calibri Light" w:cs="PT Sans"/>
          <w:sz w:val="22"/>
          <w:szCs w:val="22"/>
        </w:rPr>
      </w:pPr>
    </w:p>
    <w:p w14:paraId="08D9CAF1" w14:textId="77777777" w:rsidR="007C4DFF" w:rsidRPr="00BC73C3" w:rsidRDefault="26485C23" w:rsidP="26485C23">
      <w:pPr>
        <w:pStyle w:val="ListParagraph"/>
        <w:widowControl w:val="0"/>
        <w:numPr>
          <w:ilvl w:val="0"/>
          <w:numId w:val="14"/>
        </w:numPr>
        <w:autoSpaceDE w:val="0"/>
        <w:autoSpaceDN w:val="0"/>
        <w:adjustRightInd w:val="0"/>
        <w:rPr>
          <w:rFonts w:ascii="Calibri Light" w:hAnsi="Calibri Light" w:cs="PT Sans"/>
          <w:sz w:val="22"/>
          <w:szCs w:val="22"/>
        </w:rPr>
      </w:pPr>
      <w:r w:rsidRPr="00BC73C3">
        <w:rPr>
          <w:rFonts w:ascii="Calibri Light" w:hAnsi="Calibri Light" w:cs="PT Sans"/>
          <w:sz w:val="22"/>
          <w:szCs w:val="22"/>
        </w:rPr>
        <w:t>Contribute to a culture of continuous quality improvement in all areas including participating in audit of Physiotherapy services, collation of statistical information, standard</w:t>
      </w:r>
    </w:p>
    <w:p w14:paraId="264B393F" w14:textId="77777777" w:rsidR="006B4A2B" w:rsidRPr="00BC73C3" w:rsidRDefault="006B4A2B" w:rsidP="007C4DFF">
      <w:pPr>
        <w:pStyle w:val="ListParagraph"/>
        <w:widowControl w:val="0"/>
        <w:autoSpaceDE w:val="0"/>
        <w:autoSpaceDN w:val="0"/>
        <w:adjustRightInd w:val="0"/>
        <w:rPr>
          <w:rFonts w:ascii="Calibri Light" w:hAnsi="Calibri Light" w:cs="PT Sans"/>
          <w:sz w:val="22"/>
          <w:szCs w:val="22"/>
        </w:rPr>
      </w:pPr>
    </w:p>
    <w:p w14:paraId="2EDFFA7B" w14:textId="77777777" w:rsidR="00A45B4B" w:rsidRPr="00BC73C3" w:rsidRDefault="26485C23" w:rsidP="26485C23">
      <w:pPr>
        <w:pStyle w:val="ListParagraph"/>
        <w:widowControl w:val="0"/>
        <w:numPr>
          <w:ilvl w:val="0"/>
          <w:numId w:val="14"/>
        </w:numPr>
        <w:autoSpaceDE w:val="0"/>
        <w:autoSpaceDN w:val="0"/>
        <w:adjustRightInd w:val="0"/>
        <w:rPr>
          <w:rFonts w:ascii="Calibri Light" w:hAnsi="Calibri Light" w:cs="PT Sans"/>
          <w:sz w:val="22"/>
          <w:szCs w:val="22"/>
        </w:rPr>
      </w:pPr>
      <w:r w:rsidRPr="00BC73C3">
        <w:rPr>
          <w:rFonts w:ascii="Calibri Light" w:hAnsi="Calibri Light" w:cs="PT Sans"/>
          <w:sz w:val="22"/>
          <w:szCs w:val="22"/>
        </w:rPr>
        <w:t>Evaluate own clinical practice through peer review and audit and outcome measures; this will enable us to continually improve the physiotherapy service within OSD for both patients and clinicians.</w:t>
      </w:r>
    </w:p>
    <w:p w14:paraId="61991D4B" w14:textId="77777777" w:rsidR="00A45B4B" w:rsidRPr="00BC73C3" w:rsidRDefault="00A45B4B" w:rsidP="00A45B4B">
      <w:pPr>
        <w:pStyle w:val="ListParagraph"/>
        <w:widowControl w:val="0"/>
        <w:autoSpaceDE w:val="0"/>
        <w:autoSpaceDN w:val="0"/>
        <w:adjustRightInd w:val="0"/>
        <w:rPr>
          <w:rFonts w:ascii="Calibri Light" w:hAnsi="Calibri Light" w:cs="PT Sans"/>
          <w:sz w:val="22"/>
          <w:szCs w:val="22"/>
        </w:rPr>
      </w:pPr>
    </w:p>
    <w:p w14:paraId="4A05B391" w14:textId="77777777" w:rsidR="00A45B4B" w:rsidRPr="00BC73C3" w:rsidRDefault="26485C23" w:rsidP="26485C23">
      <w:pPr>
        <w:pStyle w:val="ListParagraph"/>
        <w:widowControl w:val="0"/>
        <w:numPr>
          <w:ilvl w:val="0"/>
          <w:numId w:val="14"/>
        </w:numPr>
        <w:autoSpaceDE w:val="0"/>
        <w:autoSpaceDN w:val="0"/>
        <w:adjustRightInd w:val="0"/>
        <w:rPr>
          <w:rFonts w:ascii="Calibri Light" w:hAnsi="Calibri Light" w:cs="PT Sans"/>
          <w:sz w:val="22"/>
          <w:szCs w:val="22"/>
        </w:rPr>
      </w:pPr>
      <w:r w:rsidRPr="00BC73C3">
        <w:rPr>
          <w:rFonts w:ascii="Calibri Light" w:hAnsi="Calibri Light" w:cs="PT Sans"/>
          <w:sz w:val="22"/>
          <w:szCs w:val="22"/>
        </w:rPr>
        <w:t>To demonstrate a clear understanding of clinical governance including the ability to audit clinical notes and therapeutic practice.</w:t>
      </w:r>
    </w:p>
    <w:p w14:paraId="57C69C0A" w14:textId="77777777" w:rsidR="00A45B4B" w:rsidRPr="00BC73C3" w:rsidRDefault="00A45B4B" w:rsidP="00A45B4B">
      <w:pPr>
        <w:pStyle w:val="ListParagraph"/>
        <w:rPr>
          <w:rFonts w:ascii="Calibri Light" w:hAnsi="Calibri Light" w:cs="PT Sans"/>
          <w:sz w:val="22"/>
          <w:szCs w:val="22"/>
        </w:rPr>
      </w:pPr>
    </w:p>
    <w:p w14:paraId="795D07B7" w14:textId="77777777" w:rsidR="001F569A" w:rsidRPr="00BC73C3" w:rsidRDefault="001F569A" w:rsidP="004B0FDE">
      <w:pPr>
        <w:widowControl w:val="0"/>
        <w:autoSpaceDE w:val="0"/>
        <w:autoSpaceDN w:val="0"/>
        <w:adjustRightInd w:val="0"/>
        <w:rPr>
          <w:rFonts w:ascii="Calibri Light" w:hAnsi="Calibri Light" w:cs="PT Sans"/>
          <w:b/>
          <w:sz w:val="22"/>
          <w:szCs w:val="22"/>
          <w:u w:val="single"/>
        </w:rPr>
      </w:pPr>
    </w:p>
    <w:p w14:paraId="00FE00C1" w14:textId="77777777" w:rsidR="00E00DF5" w:rsidRPr="00BC73C3" w:rsidRDefault="26485C23" w:rsidP="26485C23">
      <w:pPr>
        <w:widowControl w:val="0"/>
        <w:autoSpaceDE w:val="0"/>
        <w:autoSpaceDN w:val="0"/>
        <w:adjustRightInd w:val="0"/>
        <w:rPr>
          <w:rFonts w:ascii="Calibri Light" w:hAnsi="Calibri Light" w:cs="PT Sans"/>
          <w:b/>
          <w:bCs/>
          <w:sz w:val="22"/>
          <w:szCs w:val="22"/>
          <w:u w:val="single"/>
        </w:rPr>
      </w:pPr>
      <w:r w:rsidRPr="00BC73C3">
        <w:rPr>
          <w:rFonts w:ascii="Calibri Light" w:hAnsi="Calibri Light" w:cs="PT Sans"/>
          <w:b/>
          <w:bCs/>
          <w:sz w:val="22"/>
          <w:szCs w:val="22"/>
          <w:u w:val="single"/>
        </w:rPr>
        <w:t>General</w:t>
      </w:r>
    </w:p>
    <w:p w14:paraId="2B6F9699" w14:textId="77777777" w:rsidR="001F569A" w:rsidRPr="00BC73C3" w:rsidRDefault="001F569A" w:rsidP="004B0FDE">
      <w:pPr>
        <w:widowControl w:val="0"/>
        <w:autoSpaceDE w:val="0"/>
        <w:autoSpaceDN w:val="0"/>
        <w:adjustRightInd w:val="0"/>
        <w:rPr>
          <w:rFonts w:ascii="Calibri Light" w:hAnsi="Calibri Light" w:cs="PT Sans"/>
          <w:b/>
          <w:sz w:val="22"/>
          <w:szCs w:val="22"/>
          <w:u w:val="single"/>
        </w:rPr>
      </w:pPr>
    </w:p>
    <w:p w14:paraId="72F1450B" w14:textId="77777777" w:rsidR="00A96362" w:rsidRPr="00BC73C3" w:rsidRDefault="26485C23" w:rsidP="26485C23">
      <w:pPr>
        <w:pStyle w:val="ListParagraph"/>
        <w:widowControl w:val="0"/>
        <w:numPr>
          <w:ilvl w:val="0"/>
          <w:numId w:val="14"/>
        </w:numPr>
        <w:autoSpaceDE w:val="0"/>
        <w:autoSpaceDN w:val="0"/>
        <w:adjustRightInd w:val="0"/>
        <w:rPr>
          <w:rFonts w:ascii="Calibri Light" w:hAnsi="Calibri Light" w:cs="PT Sans"/>
          <w:sz w:val="22"/>
          <w:szCs w:val="22"/>
        </w:rPr>
      </w:pPr>
      <w:r w:rsidRPr="00BC73C3">
        <w:rPr>
          <w:rFonts w:ascii="Calibri Light" w:hAnsi="Calibri Light" w:cs="PT Sans"/>
          <w:sz w:val="22"/>
          <w:szCs w:val="22"/>
        </w:rPr>
        <w:t>All employees have a responsibility for safeguarding and promoting the welfare of children and adults.  Further guidance can be sought from local policies and procedures and your designated organisational lead.</w:t>
      </w:r>
    </w:p>
    <w:p w14:paraId="2CF2BE0E" w14:textId="77777777" w:rsidR="00A96362" w:rsidRPr="00BC73C3" w:rsidRDefault="00A96362" w:rsidP="006B4A2B">
      <w:pPr>
        <w:pStyle w:val="ListParagraph"/>
        <w:widowControl w:val="0"/>
        <w:autoSpaceDE w:val="0"/>
        <w:autoSpaceDN w:val="0"/>
        <w:adjustRightInd w:val="0"/>
        <w:rPr>
          <w:rFonts w:ascii="Calibri Light" w:hAnsi="Calibri Light" w:cs="PT Sans"/>
          <w:sz w:val="22"/>
          <w:szCs w:val="22"/>
        </w:rPr>
      </w:pPr>
    </w:p>
    <w:p w14:paraId="7771F57A" w14:textId="77777777" w:rsidR="001F569A" w:rsidRPr="00BC73C3" w:rsidRDefault="26485C23" w:rsidP="26485C23">
      <w:pPr>
        <w:pStyle w:val="ListParagraph"/>
        <w:widowControl w:val="0"/>
        <w:numPr>
          <w:ilvl w:val="0"/>
          <w:numId w:val="14"/>
        </w:numPr>
        <w:autoSpaceDE w:val="0"/>
        <w:autoSpaceDN w:val="0"/>
        <w:adjustRightInd w:val="0"/>
        <w:rPr>
          <w:rFonts w:ascii="Calibri Light" w:hAnsi="Calibri Light" w:cs="PT Sans"/>
          <w:sz w:val="22"/>
          <w:szCs w:val="22"/>
        </w:rPr>
      </w:pPr>
      <w:r w:rsidRPr="00BC73C3">
        <w:rPr>
          <w:rFonts w:ascii="Calibri Light" w:hAnsi="Calibri Light" w:cs="PT Sans"/>
          <w:sz w:val="22"/>
          <w:szCs w:val="22"/>
        </w:rPr>
        <w:t>Always work within all the company’s policies and procedures including those relating to information governance, clinical governance, health and safety, safeguarding, and equality and diversity.</w:t>
      </w:r>
    </w:p>
    <w:p w14:paraId="69E333B7" w14:textId="77777777" w:rsidR="001F569A" w:rsidRPr="00BC73C3" w:rsidRDefault="001F569A" w:rsidP="006B4A2B">
      <w:pPr>
        <w:pStyle w:val="ListParagraph"/>
        <w:widowControl w:val="0"/>
        <w:autoSpaceDE w:val="0"/>
        <w:autoSpaceDN w:val="0"/>
        <w:adjustRightInd w:val="0"/>
        <w:rPr>
          <w:rFonts w:ascii="Calibri Light" w:hAnsi="Calibri Light" w:cs="PT Sans"/>
          <w:sz w:val="22"/>
          <w:szCs w:val="22"/>
        </w:rPr>
      </w:pPr>
    </w:p>
    <w:p w14:paraId="4C43F0FC" w14:textId="77777777" w:rsidR="00EA544A" w:rsidRPr="00BC73C3" w:rsidRDefault="26485C23" w:rsidP="26485C23">
      <w:pPr>
        <w:pStyle w:val="ListParagraph"/>
        <w:widowControl w:val="0"/>
        <w:numPr>
          <w:ilvl w:val="0"/>
          <w:numId w:val="14"/>
        </w:numPr>
        <w:autoSpaceDE w:val="0"/>
        <w:autoSpaceDN w:val="0"/>
        <w:adjustRightInd w:val="0"/>
        <w:rPr>
          <w:rFonts w:ascii="Calibri Light" w:hAnsi="Calibri Light" w:cs="PT Sans"/>
          <w:sz w:val="22"/>
          <w:szCs w:val="22"/>
        </w:rPr>
      </w:pPr>
      <w:r w:rsidRPr="00BC73C3">
        <w:rPr>
          <w:rFonts w:ascii="Calibri Light" w:hAnsi="Calibri Light" w:cs="PT Sans"/>
          <w:sz w:val="22"/>
          <w:szCs w:val="22"/>
        </w:rPr>
        <w:t>Demonstrate a positive commitment to our values and a genuine focus on delivering high quality care and service to patients.</w:t>
      </w:r>
    </w:p>
    <w:p w14:paraId="6580D6E6" w14:textId="77777777" w:rsidR="00DC604E" w:rsidRPr="00BC73C3" w:rsidRDefault="00DC604E" w:rsidP="00DC604E">
      <w:pPr>
        <w:pStyle w:val="ListParagraph"/>
        <w:rPr>
          <w:rFonts w:ascii="Calibri Light" w:hAnsi="Calibri Light" w:cs="PT Sans"/>
          <w:sz w:val="22"/>
          <w:szCs w:val="22"/>
        </w:rPr>
      </w:pPr>
    </w:p>
    <w:p w14:paraId="1AC13037" w14:textId="77777777" w:rsidR="00231226" w:rsidRPr="00BC73C3" w:rsidRDefault="00231226" w:rsidP="004B0FDE">
      <w:pPr>
        <w:widowControl w:val="0"/>
        <w:autoSpaceDE w:val="0"/>
        <w:autoSpaceDN w:val="0"/>
        <w:adjustRightInd w:val="0"/>
        <w:rPr>
          <w:rFonts w:ascii="Calibri Light" w:hAnsi="Calibri Light" w:cs="PT Sans"/>
          <w:sz w:val="22"/>
          <w:szCs w:val="22"/>
        </w:rPr>
      </w:pPr>
    </w:p>
    <w:p w14:paraId="735D50D7" w14:textId="77777777" w:rsidR="00BC73C3" w:rsidRPr="00BC73C3" w:rsidRDefault="00BC73C3" w:rsidP="00BC73C3">
      <w:pPr>
        <w:pStyle w:val="NoSpacing"/>
        <w:rPr>
          <w:rFonts w:ascii="Calibri Light" w:eastAsia="Times New Roman" w:hAnsi="Calibri Light" w:cs="Calibri Light"/>
          <w:b/>
          <w:bCs/>
        </w:rPr>
      </w:pPr>
      <w:bookmarkStart w:id="0" w:name="_Hlk1400898"/>
      <w:r w:rsidRPr="00BC73C3">
        <w:rPr>
          <w:rFonts w:ascii="Calibri Light" w:eastAsia="Times New Roman" w:hAnsi="Calibri Light" w:cs="Calibri Light"/>
          <w:b/>
          <w:bCs/>
        </w:rPr>
        <w:t>ADDITIONAL RESPONSIBILITIES (For all Staff)</w:t>
      </w:r>
    </w:p>
    <w:p w14:paraId="5DF32DC8" w14:textId="77777777" w:rsidR="00BC73C3" w:rsidRPr="00BC73C3" w:rsidRDefault="00BC73C3" w:rsidP="00BC73C3">
      <w:pPr>
        <w:pStyle w:val="NoSpacing"/>
        <w:rPr>
          <w:rFonts w:ascii="Calibri Light" w:hAnsi="Calibri Light" w:cs="Calibri Light"/>
          <w:b/>
        </w:rPr>
      </w:pPr>
    </w:p>
    <w:p w14:paraId="55303E3A" w14:textId="77777777" w:rsidR="00BC73C3" w:rsidRPr="00BC73C3" w:rsidRDefault="00BC73C3" w:rsidP="00BC73C3">
      <w:pPr>
        <w:rPr>
          <w:rFonts w:ascii="Calibri Light" w:hAnsi="Calibri Light" w:cs="Calibri Light"/>
          <w:sz w:val="22"/>
          <w:szCs w:val="22"/>
        </w:rPr>
      </w:pPr>
      <w:r w:rsidRPr="00BC73C3">
        <w:rPr>
          <w:rFonts w:ascii="Calibri Light" w:hAnsi="Calibri Light" w:cs="Calibri Light"/>
          <w:sz w:val="22"/>
          <w:szCs w:val="22"/>
        </w:rPr>
        <w:t>In addition to the specific responsibilities set out within this job description, OSD Healthcare has the following expectations of all staff:</w:t>
      </w:r>
    </w:p>
    <w:p w14:paraId="36D0187A" w14:textId="77777777" w:rsidR="00BC73C3" w:rsidRPr="00BC73C3" w:rsidRDefault="00BC73C3" w:rsidP="00BC73C3">
      <w:pPr>
        <w:rPr>
          <w:rFonts w:ascii="Calibri Light" w:hAnsi="Calibri Light" w:cs="Calibri Light"/>
          <w:b/>
          <w:sz w:val="22"/>
          <w:szCs w:val="22"/>
        </w:rPr>
      </w:pPr>
      <w:r w:rsidRPr="00BC73C3">
        <w:rPr>
          <w:rFonts w:ascii="Calibri Light" w:hAnsi="Calibri Light" w:cs="Calibri Light"/>
          <w:b/>
          <w:sz w:val="22"/>
          <w:szCs w:val="22"/>
        </w:rPr>
        <w:t>Customer Care</w:t>
      </w:r>
    </w:p>
    <w:p w14:paraId="6847DF41" w14:textId="77777777" w:rsidR="00BC73C3" w:rsidRPr="00BC73C3" w:rsidRDefault="00BC73C3" w:rsidP="00BC73C3">
      <w:pPr>
        <w:rPr>
          <w:rFonts w:ascii="Calibri Light" w:hAnsi="Calibri Light" w:cs="Calibri Light"/>
          <w:sz w:val="22"/>
          <w:szCs w:val="22"/>
        </w:rPr>
      </w:pPr>
      <w:r w:rsidRPr="00BC73C3">
        <w:rPr>
          <w:rFonts w:ascii="Calibri Light" w:hAnsi="Calibri Light" w:cs="Calibri Light"/>
          <w:sz w:val="22"/>
          <w:szCs w:val="22"/>
        </w:rPr>
        <w:t>The post-holder must act in such a way to promote a positive image of OSD Healthcare at all times.   It is expected that all staff members reflect the values of the organisation:</w:t>
      </w:r>
    </w:p>
    <w:p w14:paraId="284C9FC6" w14:textId="77777777" w:rsidR="00BC73C3" w:rsidRPr="00BC73C3" w:rsidRDefault="00BC73C3" w:rsidP="00BC73C3">
      <w:pPr>
        <w:pStyle w:val="ListParagraph"/>
        <w:numPr>
          <w:ilvl w:val="0"/>
          <w:numId w:val="31"/>
        </w:numPr>
        <w:ind w:left="426" w:hanging="284"/>
        <w:contextualSpacing w:val="0"/>
        <w:rPr>
          <w:rFonts w:ascii="Calibri Light" w:hAnsi="Calibri Light" w:cs="Calibri Light"/>
          <w:sz w:val="22"/>
          <w:szCs w:val="22"/>
        </w:rPr>
      </w:pPr>
      <w:r w:rsidRPr="00BC73C3">
        <w:rPr>
          <w:rFonts w:ascii="Calibri Light" w:hAnsi="Calibri Light" w:cs="Calibri Light"/>
          <w:b/>
          <w:sz w:val="22"/>
          <w:szCs w:val="22"/>
        </w:rPr>
        <w:t>Collaboration</w:t>
      </w:r>
      <w:r w:rsidRPr="00BC73C3">
        <w:rPr>
          <w:rFonts w:ascii="Calibri Light" w:hAnsi="Calibri Light" w:cs="Calibri Light"/>
          <w:sz w:val="22"/>
          <w:szCs w:val="22"/>
        </w:rPr>
        <w:t xml:space="preserve">: We work together as a team with our patients, partners and colleagues to achieve the best outcomes for all. </w:t>
      </w:r>
    </w:p>
    <w:p w14:paraId="1E9A3CA2" w14:textId="77777777" w:rsidR="00BC73C3" w:rsidRPr="00BC73C3" w:rsidRDefault="00BC73C3" w:rsidP="00BC73C3">
      <w:pPr>
        <w:rPr>
          <w:rFonts w:ascii="Calibri Light" w:hAnsi="Calibri Light" w:cs="Calibri Light"/>
          <w:sz w:val="22"/>
          <w:szCs w:val="22"/>
        </w:rPr>
      </w:pPr>
    </w:p>
    <w:p w14:paraId="1E14D431" w14:textId="77777777" w:rsidR="00BC73C3" w:rsidRPr="00BC73C3" w:rsidRDefault="00BC73C3" w:rsidP="00BC73C3">
      <w:pPr>
        <w:pStyle w:val="ListParagraph"/>
        <w:numPr>
          <w:ilvl w:val="0"/>
          <w:numId w:val="31"/>
        </w:numPr>
        <w:ind w:left="426" w:hanging="284"/>
        <w:contextualSpacing w:val="0"/>
        <w:rPr>
          <w:rFonts w:ascii="Calibri Light" w:hAnsi="Calibri Light" w:cs="Calibri Light"/>
          <w:sz w:val="22"/>
          <w:szCs w:val="22"/>
        </w:rPr>
      </w:pPr>
      <w:r w:rsidRPr="00BC73C3">
        <w:rPr>
          <w:rFonts w:ascii="Calibri Light" w:hAnsi="Calibri Light" w:cs="Calibri Light"/>
          <w:b/>
          <w:sz w:val="22"/>
          <w:szCs w:val="22"/>
        </w:rPr>
        <w:t>Courage:</w:t>
      </w:r>
      <w:r w:rsidRPr="00BC73C3">
        <w:rPr>
          <w:rFonts w:ascii="Calibri Light" w:hAnsi="Calibri Light" w:cs="Calibri Light"/>
          <w:sz w:val="22"/>
          <w:szCs w:val="22"/>
        </w:rPr>
        <w:t xml:space="preserve"> We think differently and are not afraid to innovate to bring progression to what we do and how we do it. </w:t>
      </w:r>
    </w:p>
    <w:p w14:paraId="201D1E44" w14:textId="77777777" w:rsidR="00BC73C3" w:rsidRPr="00BC73C3" w:rsidRDefault="00BC73C3" w:rsidP="00BC73C3">
      <w:pPr>
        <w:rPr>
          <w:rFonts w:ascii="Calibri Light" w:hAnsi="Calibri Light" w:cs="Calibri Light"/>
          <w:sz w:val="22"/>
          <w:szCs w:val="22"/>
        </w:rPr>
      </w:pPr>
    </w:p>
    <w:p w14:paraId="181ECE9A" w14:textId="77777777" w:rsidR="00BC73C3" w:rsidRPr="00BC73C3" w:rsidRDefault="00BC73C3" w:rsidP="00BC73C3">
      <w:pPr>
        <w:pStyle w:val="ListParagraph"/>
        <w:numPr>
          <w:ilvl w:val="0"/>
          <w:numId w:val="31"/>
        </w:numPr>
        <w:ind w:left="426" w:hanging="284"/>
        <w:contextualSpacing w:val="0"/>
        <w:rPr>
          <w:rFonts w:ascii="Calibri Light" w:hAnsi="Calibri Light" w:cs="Calibri Light"/>
          <w:sz w:val="22"/>
          <w:szCs w:val="22"/>
        </w:rPr>
      </w:pPr>
      <w:r w:rsidRPr="00BC73C3">
        <w:rPr>
          <w:rFonts w:ascii="Calibri Light" w:hAnsi="Calibri Light" w:cs="Calibri Light"/>
          <w:b/>
          <w:sz w:val="22"/>
          <w:szCs w:val="22"/>
        </w:rPr>
        <w:t xml:space="preserve">Empathy:  </w:t>
      </w:r>
      <w:r w:rsidRPr="00BC73C3">
        <w:rPr>
          <w:rFonts w:ascii="Calibri Light" w:hAnsi="Calibri Light" w:cs="Calibri Light"/>
          <w:sz w:val="22"/>
          <w:szCs w:val="22"/>
        </w:rPr>
        <w:t xml:space="preserve">We are aware of those around us and are observant and responsive to their feelings and needs. We always act with compassion. </w:t>
      </w:r>
    </w:p>
    <w:p w14:paraId="70E8B0C0" w14:textId="77777777" w:rsidR="00BC73C3" w:rsidRPr="00BC73C3" w:rsidRDefault="00BC73C3" w:rsidP="00BC73C3">
      <w:pPr>
        <w:rPr>
          <w:rFonts w:ascii="Calibri Light" w:hAnsi="Calibri Light" w:cs="Calibri Light"/>
          <w:sz w:val="22"/>
          <w:szCs w:val="22"/>
        </w:rPr>
      </w:pPr>
    </w:p>
    <w:p w14:paraId="29D1A88B" w14:textId="77777777" w:rsidR="00BC73C3" w:rsidRPr="00BC73C3" w:rsidRDefault="00BC73C3" w:rsidP="00BC73C3">
      <w:pPr>
        <w:pStyle w:val="ListParagraph"/>
        <w:numPr>
          <w:ilvl w:val="0"/>
          <w:numId w:val="31"/>
        </w:numPr>
        <w:ind w:left="426" w:hanging="284"/>
        <w:contextualSpacing w:val="0"/>
        <w:rPr>
          <w:rFonts w:ascii="Calibri Light" w:hAnsi="Calibri Light" w:cs="Calibri Light"/>
          <w:sz w:val="22"/>
          <w:szCs w:val="22"/>
        </w:rPr>
      </w:pPr>
      <w:r w:rsidRPr="00BC73C3">
        <w:rPr>
          <w:rFonts w:ascii="Calibri Light" w:hAnsi="Calibri Light" w:cs="Calibri Light"/>
          <w:b/>
          <w:sz w:val="22"/>
          <w:szCs w:val="22"/>
        </w:rPr>
        <w:t xml:space="preserve">Simplicity: </w:t>
      </w:r>
      <w:r w:rsidRPr="00BC73C3">
        <w:rPr>
          <w:rFonts w:ascii="Calibri Light" w:hAnsi="Calibri Light" w:cs="Calibri Light"/>
          <w:sz w:val="22"/>
          <w:szCs w:val="22"/>
        </w:rPr>
        <w:t xml:space="preserve">We are clear in everything we do and how we do it. We are free from complexity and complication. We are friendly, approachable and easy to do business with. </w:t>
      </w:r>
    </w:p>
    <w:p w14:paraId="6B3B9A76" w14:textId="77777777" w:rsidR="00BC73C3" w:rsidRPr="00BC73C3" w:rsidRDefault="00BC73C3" w:rsidP="00BC73C3">
      <w:pPr>
        <w:rPr>
          <w:rFonts w:ascii="Calibri Light" w:hAnsi="Calibri Light" w:cs="Calibri Light"/>
          <w:sz w:val="22"/>
          <w:szCs w:val="22"/>
        </w:rPr>
      </w:pPr>
    </w:p>
    <w:p w14:paraId="68A18305" w14:textId="3DD98A02" w:rsidR="00BC73C3" w:rsidRDefault="00BC73C3" w:rsidP="00BC73C3">
      <w:pPr>
        <w:pStyle w:val="ListParagraph"/>
        <w:numPr>
          <w:ilvl w:val="0"/>
          <w:numId w:val="31"/>
        </w:numPr>
        <w:ind w:left="426" w:hanging="284"/>
        <w:contextualSpacing w:val="0"/>
        <w:rPr>
          <w:rFonts w:ascii="Calibri Light" w:hAnsi="Calibri Light" w:cs="Calibri Light"/>
          <w:sz w:val="22"/>
          <w:szCs w:val="22"/>
          <w:lang w:bidi="en-US"/>
        </w:rPr>
      </w:pPr>
      <w:r w:rsidRPr="00BC73C3">
        <w:rPr>
          <w:rFonts w:ascii="Calibri Light" w:hAnsi="Calibri Light" w:cs="Calibri Light"/>
          <w:b/>
          <w:sz w:val="22"/>
          <w:szCs w:val="22"/>
        </w:rPr>
        <w:t>Wisdom:</w:t>
      </w:r>
      <w:r w:rsidRPr="00BC73C3">
        <w:rPr>
          <w:rFonts w:ascii="Calibri Light" w:hAnsi="Calibri Light" w:cs="Calibri Light"/>
          <w:sz w:val="22"/>
          <w:szCs w:val="22"/>
        </w:rPr>
        <w:t xml:space="preserve"> We are knowledgeable and experienced and show insight, understanding and good judgment at all times.</w:t>
      </w:r>
    </w:p>
    <w:p w14:paraId="02A17B56" w14:textId="77777777" w:rsidR="00DE2E7E" w:rsidRPr="00DE2E7E" w:rsidRDefault="00DE2E7E" w:rsidP="00DE2E7E">
      <w:pPr>
        <w:pStyle w:val="ListParagraph"/>
        <w:rPr>
          <w:rFonts w:ascii="Calibri Light" w:hAnsi="Calibri Light" w:cs="Calibri Light"/>
          <w:sz w:val="22"/>
          <w:szCs w:val="22"/>
          <w:lang w:bidi="en-US"/>
        </w:rPr>
      </w:pPr>
    </w:p>
    <w:p w14:paraId="5D904485" w14:textId="77777777" w:rsidR="00DE2E7E" w:rsidRPr="00DE2E7E" w:rsidRDefault="00DE2E7E" w:rsidP="00DE2E7E">
      <w:pPr>
        <w:rPr>
          <w:rFonts w:ascii="Calibri Light" w:hAnsi="Calibri Light" w:cs="Calibri Light"/>
          <w:sz w:val="22"/>
          <w:szCs w:val="22"/>
          <w:lang w:bidi="en-US"/>
        </w:rPr>
      </w:pPr>
    </w:p>
    <w:p w14:paraId="172C5539" w14:textId="77777777" w:rsidR="00BC73C3" w:rsidRPr="00BC73C3" w:rsidRDefault="00BC73C3" w:rsidP="00BC73C3">
      <w:pPr>
        <w:pStyle w:val="ListParagraph"/>
        <w:rPr>
          <w:rFonts w:ascii="Calibri Light" w:hAnsi="Calibri Light" w:cs="Calibri Light"/>
          <w:sz w:val="22"/>
          <w:szCs w:val="22"/>
          <w:lang w:bidi="en-US"/>
        </w:rPr>
      </w:pPr>
    </w:p>
    <w:p w14:paraId="1ACE2F98" w14:textId="77777777" w:rsidR="00BC73C3" w:rsidRPr="00BC73C3" w:rsidRDefault="00BC73C3" w:rsidP="00BC73C3">
      <w:pPr>
        <w:rPr>
          <w:rFonts w:ascii="Calibri Light" w:hAnsi="Calibri Light" w:cs="Calibri Light"/>
          <w:b/>
          <w:sz w:val="22"/>
          <w:szCs w:val="22"/>
        </w:rPr>
      </w:pPr>
      <w:r w:rsidRPr="00BC73C3">
        <w:rPr>
          <w:rFonts w:ascii="Calibri Light" w:hAnsi="Calibri Light" w:cs="Calibri Light"/>
          <w:b/>
          <w:sz w:val="22"/>
          <w:szCs w:val="22"/>
        </w:rPr>
        <w:t>Confidentiality</w:t>
      </w:r>
    </w:p>
    <w:p w14:paraId="7304A36C" w14:textId="77777777" w:rsidR="00BC73C3" w:rsidRPr="00BC73C3" w:rsidRDefault="00BC73C3" w:rsidP="00BC73C3">
      <w:pPr>
        <w:rPr>
          <w:rFonts w:ascii="Calibri Light" w:hAnsi="Calibri Light" w:cs="Calibri Light"/>
          <w:sz w:val="22"/>
          <w:szCs w:val="22"/>
        </w:rPr>
      </w:pPr>
      <w:r w:rsidRPr="00BC73C3">
        <w:rPr>
          <w:rFonts w:ascii="Calibri Light" w:hAnsi="Calibri Light" w:cs="Calibri Light"/>
          <w:sz w:val="22"/>
          <w:szCs w:val="22"/>
        </w:rPr>
        <w:t xml:space="preserve">Staff must at all times maintain confidentiality on information gained in the course of their duties. </w:t>
      </w:r>
    </w:p>
    <w:p w14:paraId="13FE51D6" w14:textId="77777777" w:rsidR="00BC73C3" w:rsidRPr="00BC73C3" w:rsidRDefault="00BC73C3" w:rsidP="00BC73C3">
      <w:pPr>
        <w:rPr>
          <w:rFonts w:ascii="Calibri Light" w:hAnsi="Calibri Light" w:cs="Calibri Light"/>
          <w:b/>
          <w:sz w:val="22"/>
          <w:szCs w:val="22"/>
        </w:rPr>
      </w:pPr>
      <w:r w:rsidRPr="00BC73C3">
        <w:rPr>
          <w:rFonts w:ascii="Calibri Light" w:hAnsi="Calibri Light" w:cs="Calibri Light"/>
          <w:b/>
          <w:sz w:val="22"/>
          <w:szCs w:val="22"/>
        </w:rPr>
        <w:t xml:space="preserve">Information Governance </w:t>
      </w:r>
    </w:p>
    <w:p w14:paraId="1E962BED" w14:textId="77777777" w:rsidR="00BC73C3" w:rsidRPr="00BC73C3" w:rsidRDefault="00BC73C3" w:rsidP="00BC73C3">
      <w:pPr>
        <w:rPr>
          <w:rFonts w:ascii="Calibri Light" w:hAnsi="Calibri Light" w:cs="Calibri Light"/>
          <w:b/>
          <w:sz w:val="22"/>
          <w:szCs w:val="22"/>
        </w:rPr>
      </w:pPr>
      <w:r w:rsidRPr="00BC73C3">
        <w:rPr>
          <w:rFonts w:ascii="Calibri Light" w:hAnsi="Calibri Light" w:cs="Calibri Light"/>
          <w:sz w:val="22"/>
          <w:szCs w:val="22"/>
        </w:rPr>
        <w:t>All staff have a personal responsibility to ensure that person identifiable, confidential or sensitive information is processed in line with the Data Protection Act (2018), General Data Protection Regulations (EU) 2016, the Human Rights Act (2000) and other requirements such as the Caldicott principles.</w:t>
      </w:r>
    </w:p>
    <w:p w14:paraId="021FEAE2" w14:textId="77777777" w:rsidR="00BC73C3" w:rsidRPr="00BC73C3" w:rsidRDefault="00BC73C3" w:rsidP="00BC73C3">
      <w:pPr>
        <w:rPr>
          <w:rFonts w:ascii="Calibri Light" w:hAnsi="Calibri Light" w:cs="Calibri Light"/>
          <w:b/>
          <w:sz w:val="22"/>
          <w:szCs w:val="22"/>
        </w:rPr>
      </w:pPr>
      <w:r w:rsidRPr="00BC73C3">
        <w:rPr>
          <w:rFonts w:ascii="Calibri Light" w:hAnsi="Calibri Light" w:cs="Calibri Light"/>
          <w:sz w:val="22"/>
          <w:szCs w:val="22"/>
        </w:rPr>
        <w:t>All staff must be aware of the requirements to ensure there is no breach or unauthorised disclosure.</w:t>
      </w:r>
    </w:p>
    <w:p w14:paraId="1D829408" w14:textId="77777777" w:rsidR="00BC73C3" w:rsidRPr="00BC73C3" w:rsidRDefault="00BC73C3" w:rsidP="00BC73C3">
      <w:pPr>
        <w:rPr>
          <w:rFonts w:ascii="Calibri Light" w:hAnsi="Calibri Light" w:cs="Calibri Light"/>
          <w:b/>
          <w:sz w:val="22"/>
          <w:szCs w:val="22"/>
        </w:rPr>
      </w:pPr>
      <w:r w:rsidRPr="00BC73C3">
        <w:rPr>
          <w:rFonts w:ascii="Calibri Light" w:hAnsi="Calibri Light" w:cs="Calibri Light"/>
          <w:b/>
          <w:sz w:val="22"/>
          <w:szCs w:val="22"/>
        </w:rPr>
        <w:t>Health &amp; Safety at Work</w:t>
      </w:r>
    </w:p>
    <w:p w14:paraId="3575A5AA" w14:textId="77777777" w:rsidR="00BC73C3" w:rsidRPr="00BC73C3" w:rsidRDefault="00BC73C3" w:rsidP="00BC73C3">
      <w:pPr>
        <w:rPr>
          <w:rFonts w:ascii="Calibri Light" w:hAnsi="Calibri Light" w:cs="Calibri Light"/>
          <w:sz w:val="22"/>
          <w:szCs w:val="22"/>
        </w:rPr>
      </w:pPr>
      <w:r w:rsidRPr="00BC73C3">
        <w:rPr>
          <w:rFonts w:ascii="Calibri Light" w:hAnsi="Calibri Light" w:cs="Calibri Light"/>
          <w:sz w:val="22"/>
          <w:szCs w:val="22"/>
        </w:rPr>
        <w:t>In accordance with the Management of Health and Safety at Work Regulations 1992 (as amended) and other relevant Health and Safety legislation, staff have a duty to take responsible care to avoid injury to themselves and to others by their work activities, and to co-operate with the organisation and others in meeting statutory and mandatory requirements.</w:t>
      </w:r>
    </w:p>
    <w:p w14:paraId="7D61426C" w14:textId="77777777" w:rsidR="00BC73C3" w:rsidRPr="00BC73C3" w:rsidRDefault="00BC73C3" w:rsidP="00BC73C3">
      <w:pPr>
        <w:rPr>
          <w:rFonts w:ascii="Calibri Light" w:hAnsi="Calibri Light" w:cs="Calibri Light"/>
          <w:b/>
          <w:sz w:val="22"/>
          <w:szCs w:val="22"/>
        </w:rPr>
      </w:pPr>
      <w:r w:rsidRPr="00BC73C3">
        <w:rPr>
          <w:rFonts w:ascii="Calibri Light" w:hAnsi="Calibri Light" w:cs="Calibri Light"/>
          <w:b/>
          <w:sz w:val="22"/>
          <w:szCs w:val="22"/>
        </w:rPr>
        <w:t>Infection Prevention &amp; Control</w:t>
      </w:r>
    </w:p>
    <w:p w14:paraId="173E1702" w14:textId="77777777" w:rsidR="00BC73C3" w:rsidRPr="00BC73C3" w:rsidRDefault="00BC73C3" w:rsidP="00BC73C3">
      <w:pPr>
        <w:rPr>
          <w:rFonts w:ascii="Calibri Light" w:hAnsi="Calibri Light" w:cs="Calibri Light"/>
          <w:sz w:val="22"/>
          <w:szCs w:val="22"/>
        </w:rPr>
      </w:pPr>
      <w:r w:rsidRPr="00BC73C3">
        <w:rPr>
          <w:rFonts w:ascii="Calibri Light" w:hAnsi="Calibri Light" w:cs="Calibri Light"/>
          <w:sz w:val="22"/>
          <w:szCs w:val="22"/>
        </w:rPr>
        <w:t>It is the responsibility of all staff to ensure high quality patient care is based upon principles of best practice in infection prevention and control.  All staff must fully co-operate in achieving compliance with safe systems of work when undertaking activities that present a risk of the spread of infection.</w:t>
      </w:r>
    </w:p>
    <w:p w14:paraId="44055F40" w14:textId="77777777" w:rsidR="00BC73C3" w:rsidRPr="00BC73C3" w:rsidRDefault="00BC73C3" w:rsidP="00BC73C3">
      <w:pPr>
        <w:rPr>
          <w:rFonts w:ascii="Calibri Light" w:hAnsi="Calibri Light" w:cs="Calibri Light"/>
          <w:sz w:val="22"/>
          <w:szCs w:val="22"/>
        </w:rPr>
      </w:pPr>
    </w:p>
    <w:p w14:paraId="1D23E495" w14:textId="77777777" w:rsidR="00BC73C3" w:rsidRPr="00BC73C3" w:rsidRDefault="00BC73C3" w:rsidP="00BC73C3">
      <w:pPr>
        <w:rPr>
          <w:rFonts w:ascii="Calibri Light" w:hAnsi="Calibri Light" w:cs="Calibri Light"/>
          <w:sz w:val="22"/>
          <w:szCs w:val="22"/>
        </w:rPr>
      </w:pPr>
    </w:p>
    <w:p w14:paraId="3C35B118" w14:textId="77777777" w:rsidR="00BC73C3" w:rsidRPr="00BC73C3" w:rsidRDefault="00BC73C3" w:rsidP="00BC73C3">
      <w:pPr>
        <w:rPr>
          <w:rFonts w:ascii="Calibri Light" w:hAnsi="Calibri Light" w:cs="Calibri Light"/>
          <w:b/>
          <w:sz w:val="22"/>
          <w:szCs w:val="22"/>
        </w:rPr>
      </w:pPr>
      <w:r w:rsidRPr="00BC73C3">
        <w:rPr>
          <w:rFonts w:ascii="Calibri Light" w:hAnsi="Calibri Light" w:cs="Calibri Light"/>
          <w:b/>
          <w:sz w:val="22"/>
          <w:szCs w:val="22"/>
        </w:rPr>
        <w:t>Safeguarding of Children and Adults at Risk</w:t>
      </w:r>
    </w:p>
    <w:p w14:paraId="72D7B8A9" w14:textId="77777777" w:rsidR="00BC73C3" w:rsidRPr="00BC73C3" w:rsidRDefault="00BC73C3" w:rsidP="00BC73C3">
      <w:pPr>
        <w:rPr>
          <w:rFonts w:ascii="Calibri Light" w:hAnsi="Calibri Light" w:cs="Calibri Light"/>
          <w:sz w:val="22"/>
          <w:szCs w:val="22"/>
        </w:rPr>
      </w:pPr>
      <w:r w:rsidRPr="00BC73C3">
        <w:rPr>
          <w:rFonts w:ascii="Calibri Light" w:hAnsi="Calibri Light" w:cs="Calibri Light"/>
          <w:sz w:val="22"/>
          <w:szCs w:val="22"/>
        </w:rPr>
        <w:t>Post holders have a general responsibility for safeguarding children and adults at risk in the course of their daily duties and for ensuring that they are aware of the specific duties relating to their role. The expectation is that the post holder is familiar with the relevant procedures and guidelines relevant to their job role.</w:t>
      </w:r>
    </w:p>
    <w:p w14:paraId="58D42E85" w14:textId="77777777" w:rsidR="00BC73C3" w:rsidRPr="00BC73C3" w:rsidRDefault="00BC73C3" w:rsidP="00BC73C3">
      <w:pPr>
        <w:rPr>
          <w:rFonts w:ascii="Calibri Light" w:hAnsi="Calibri Light" w:cs="Calibri Light"/>
          <w:b/>
          <w:sz w:val="22"/>
          <w:szCs w:val="22"/>
        </w:rPr>
      </w:pPr>
      <w:r w:rsidRPr="00BC73C3">
        <w:rPr>
          <w:rFonts w:ascii="Calibri Light" w:hAnsi="Calibri Light" w:cs="Calibri Light"/>
          <w:b/>
          <w:sz w:val="22"/>
          <w:szCs w:val="22"/>
        </w:rPr>
        <w:t>Statutory &amp; Mandatory Training</w:t>
      </w:r>
    </w:p>
    <w:p w14:paraId="5F09795C" w14:textId="77777777" w:rsidR="00BC73C3" w:rsidRPr="00BC73C3" w:rsidRDefault="00BC73C3" w:rsidP="00BC73C3">
      <w:pPr>
        <w:rPr>
          <w:rFonts w:ascii="Calibri Light" w:hAnsi="Calibri Light" w:cs="Calibri Light"/>
          <w:sz w:val="22"/>
          <w:szCs w:val="22"/>
        </w:rPr>
      </w:pPr>
      <w:r w:rsidRPr="00BC73C3">
        <w:rPr>
          <w:rFonts w:ascii="Calibri Light" w:hAnsi="Calibri Light" w:cs="Calibri Light"/>
          <w:sz w:val="22"/>
          <w:szCs w:val="22"/>
        </w:rPr>
        <w:t>All staff are required to complete mandatory training as deemed appropriate by OSD Healthcare.</w:t>
      </w:r>
    </w:p>
    <w:p w14:paraId="09819E7C" w14:textId="77777777" w:rsidR="00BC73C3" w:rsidRPr="00BC73C3" w:rsidRDefault="00BC73C3" w:rsidP="00BC73C3">
      <w:pPr>
        <w:rPr>
          <w:rFonts w:ascii="Calibri Light" w:hAnsi="Calibri Light" w:cs="Calibri Light"/>
          <w:b/>
          <w:sz w:val="22"/>
          <w:szCs w:val="22"/>
        </w:rPr>
      </w:pPr>
      <w:r w:rsidRPr="00BC73C3">
        <w:rPr>
          <w:rFonts w:ascii="Calibri Light" w:hAnsi="Calibri Light" w:cs="Calibri Light"/>
          <w:b/>
          <w:sz w:val="22"/>
          <w:szCs w:val="22"/>
        </w:rPr>
        <w:t>Appraisal</w:t>
      </w:r>
    </w:p>
    <w:p w14:paraId="4CA9A947" w14:textId="77777777" w:rsidR="00BC73C3" w:rsidRPr="00BC73C3" w:rsidRDefault="00BC73C3" w:rsidP="00BC73C3">
      <w:pPr>
        <w:autoSpaceDE w:val="0"/>
        <w:autoSpaceDN w:val="0"/>
        <w:adjustRightInd w:val="0"/>
        <w:rPr>
          <w:rFonts w:ascii="Calibri Light" w:hAnsi="Calibri Light" w:cs="Calibri Light"/>
          <w:color w:val="000000"/>
          <w:sz w:val="22"/>
          <w:szCs w:val="22"/>
        </w:rPr>
      </w:pPr>
      <w:r w:rsidRPr="00BC73C3">
        <w:rPr>
          <w:rFonts w:ascii="Calibri Light" w:hAnsi="Calibri Light" w:cs="Calibri Light"/>
          <w:color w:val="000000"/>
          <w:sz w:val="22"/>
          <w:szCs w:val="22"/>
        </w:rPr>
        <w:t>All staff have a responsibility to participate in regular appraisal with their manager / team leader.</w:t>
      </w:r>
    </w:p>
    <w:p w14:paraId="23CFE568" w14:textId="77777777" w:rsidR="00BC73C3" w:rsidRPr="00BC73C3" w:rsidRDefault="00BC73C3" w:rsidP="00BC73C3">
      <w:pPr>
        <w:autoSpaceDE w:val="0"/>
        <w:autoSpaceDN w:val="0"/>
        <w:adjustRightInd w:val="0"/>
        <w:rPr>
          <w:rFonts w:ascii="Calibri Light" w:hAnsi="Calibri Light" w:cs="Calibri Light"/>
          <w:b/>
          <w:color w:val="000000"/>
          <w:sz w:val="22"/>
          <w:szCs w:val="22"/>
        </w:rPr>
      </w:pPr>
    </w:p>
    <w:p w14:paraId="79A08DBC" w14:textId="77777777" w:rsidR="00BC73C3" w:rsidRPr="00BC73C3" w:rsidRDefault="00BC73C3" w:rsidP="00BC73C3">
      <w:pPr>
        <w:rPr>
          <w:rFonts w:ascii="Calibri Light" w:hAnsi="Calibri Light" w:cs="Calibri Light"/>
          <w:b/>
          <w:sz w:val="22"/>
          <w:szCs w:val="22"/>
        </w:rPr>
      </w:pPr>
      <w:r w:rsidRPr="00BC73C3">
        <w:rPr>
          <w:rFonts w:ascii="Calibri Light" w:hAnsi="Calibri Light" w:cs="Calibri Light"/>
          <w:b/>
          <w:sz w:val="22"/>
          <w:szCs w:val="22"/>
        </w:rPr>
        <w:t>Meetings</w:t>
      </w:r>
    </w:p>
    <w:p w14:paraId="1F6A6607" w14:textId="77777777" w:rsidR="00BC73C3" w:rsidRPr="00BC73C3" w:rsidRDefault="00BC73C3" w:rsidP="00BC73C3">
      <w:pPr>
        <w:rPr>
          <w:rFonts w:ascii="Calibri Light" w:hAnsi="Calibri Light" w:cs="Calibri Light"/>
          <w:sz w:val="22"/>
          <w:szCs w:val="22"/>
        </w:rPr>
      </w:pPr>
      <w:r w:rsidRPr="00BC73C3">
        <w:rPr>
          <w:rFonts w:ascii="Calibri Light" w:hAnsi="Calibri Light" w:cs="Calibri Light"/>
          <w:sz w:val="22"/>
          <w:szCs w:val="22"/>
        </w:rPr>
        <w:t>Staff are expected to attend meetings, as required.</w:t>
      </w:r>
    </w:p>
    <w:p w14:paraId="4FD8D06A" w14:textId="77777777" w:rsidR="00BC73C3" w:rsidRPr="00BC73C3" w:rsidRDefault="00BC73C3" w:rsidP="00BC73C3">
      <w:pPr>
        <w:rPr>
          <w:rFonts w:ascii="Calibri Light" w:hAnsi="Calibri Light" w:cs="Calibri Light"/>
          <w:b/>
          <w:sz w:val="22"/>
          <w:szCs w:val="22"/>
        </w:rPr>
      </w:pPr>
      <w:r w:rsidRPr="00BC73C3">
        <w:rPr>
          <w:rFonts w:ascii="Calibri Light" w:hAnsi="Calibri Light" w:cs="Calibri Light"/>
          <w:b/>
          <w:sz w:val="22"/>
          <w:szCs w:val="22"/>
        </w:rPr>
        <w:t>Policies, Procedures &amp; Guidelines</w:t>
      </w:r>
    </w:p>
    <w:p w14:paraId="4BC06359" w14:textId="77777777" w:rsidR="00BC73C3" w:rsidRPr="00BC73C3" w:rsidRDefault="00BC73C3" w:rsidP="00BC73C3">
      <w:pPr>
        <w:rPr>
          <w:rFonts w:ascii="Calibri Light" w:hAnsi="Calibri Light" w:cs="Calibri Light"/>
          <w:sz w:val="22"/>
          <w:szCs w:val="22"/>
        </w:rPr>
      </w:pPr>
      <w:r w:rsidRPr="00BC73C3">
        <w:rPr>
          <w:rFonts w:ascii="Calibri Light" w:hAnsi="Calibri Light" w:cs="Calibri Light"/>
          <w:sz w:val="22"/>
          <w:szCs w:val="22"/>
        </w:rPr>
        <w:t>All staff must be aware of and adhere to all relevant OSD Healthcare policies, procedures and guidelines.</w:t>
      </w:r>
    </w:p>
    <w:p w14:paraId="2EB03C4D" w14:textId="77777777" w:rsidR="00BC73C3" w:rsidRPr="00BC73C3" w:rsidRDefault="00BC73C3" w:rsidP="00BC73C3">
      <w:pPr>
        <w:rPr>
          <w:rFonts w:ascii="Calibri Light" w:hAnsi="Calibri Light" w:cs="Calibri Light"/>
          <w:b/>
          <w:sz w:val="22"/>
          <w:szCs w:val="22"/>
        </w:rPr>
      </w:pPr>
      <w:r w:rsidRPr="00BC73C3">
        <w:rPr>
          <w:rFonts w:ascii="Calibri Light" w:hAnsi="Calibri Light" w:cs="Calibri Light"/>
          <w:b/>
          <w:sz w:val="22"/>
          <w:szCs w:val="22"/>
        </w:rPr>
        <w:t>Whistleblowing - Raising Concerns</w:t>
      </w:r>
    </w:p>
    <w:p w14:paraId="3A063030" w14:textId="77777777" w:rsidR="00BC73C3" w:rsidRPr="00BC73C3" w:rsidRDefault="00BC73C3" w:rsidP="00BC73C3">
      <w:pPr>
        <w:rPr>
          <w:rFonts w:ascii="Calibri Light" w:hAnsi="Calibri Light" w:cs="Calibri Light"/>
          <w:sz w:val="22"/>
          <w:szCs w:val="22"/>
        </w:rPr>
      </w:pPr>
      <w:r w:rsidRPr="00BC73C3">
        <w:rPr>
          <w:rFonts w:ascii="Calibri Light" w:hAnsi="Calibri Light" w:cs="Calibri Light"/>
          <w:sz w:val="22"/>
          <w:szCs w:val="22"/>
        </w:rPr>
        <w:t>It is the responsibility of all staff to raise any concerns if they reasonably believe that one or more of the following is either happening, has taken place, or is likely to happen in the future relating to the company’s business:</w:t>
      </w:r>
    </w:p>
    <w:p w14:paraId="1A736F97" w14:textId="77777777" w:rsidR="00BC73C3" w:rsidRPr="00BC73C3" w:rsidRDefault="00BC73C3" w:rsidP="00BC73C3">
      <w:pPr>
        <w:numPr>
          <w:ilvl w:val="0"/>
          <w:numId w:val="30"/>
        </w:numPr>
        <w:rPr>
          <w:rFonts w:ascii="Calibri Light" w:hAnsi="Calibri Light" w:cs="Calibri Light"/>
          <w:sz w:val="22"/>
          <w:szCs w:val="22"/>
          <w:lang w:bidi="en-US"/>
        </w:rPr>
      </w:pPr>
      <w:r w:rsidRPr="00BC73C3">
        <w:rPr>
          <w:rFonts w:ascii="Calibri Light" w:hAnsi="Calibri Light" w:cs="Calibri Light"/>
          <w:sz w:val="22"/>
          <w:szCs w:val="22"/>
          <w:lang w:bidi="en-US"/>
        </w:rPr>
        <w:t>A criminal offence</w:t>
      </w:r>
    </w:p>
    <w:p w14:paraId="598CB8A3" w14:textId="77777777" w:rsidR="00BC73C3" w:rsidRPr="00BC73C3" w:rsidRDefault="00BC73C3" w:rsidP="00BC73C3">
      <w:pPr>
        <w:numPr>
          <w:ilvl w:val="0"/>
          <w:numId w:val="30"/>
        </w:numPr>
        <w:rPr>
          <w:rFonts w:ascii="Calibri Light" w:hAnsi="Calibri Light" w:cs="Calibri Light"/>
          <w:sz w:val="22"/>
          <w:szCs w:val="22"/>
          <w:lang w:bidi="en-US"/>
        </w:rPr>
      </w:pPr>
      <w:r w:rsidRPr="00BC73C3">
        <w:rPr>
          <w:rFonts w:ascii="Calibri Light" w:hAnsi="Calibri Light" w:cs="Calibri Light"/>
          <w:sz w:val="22"/>
          <w:szCs w:val="22"/>
          <w:lang w:bidi="en-US"/>
        </w:rPr>
        <w:t>The breach of a legal obligation</w:t>
      </w:r>
    </w:p>
    <w:p w14:paraId="06943BAE" w14:textId="77777777" w:rsidR="00BC73C3" w:rsidRPr="00BC73C3" w:rsidRDefault="00BC73C3" w:rsidP="00BC73C3">
      <w:pPr>
        <w:numPr>
          <w:ilvl w:val="0"/>
          <w:numId w:val="30"/>
        </w:numPr>
        <w:rPr>
          <w:rFonts w:ascii="Calibri Light" w:hAnsi="Calibri Light" w:cs="Calibri Light"/>
          <w:sz w:val="22"/>
          <w:szCs w:val="22"/>
          <w:lang w:bidi="en-US"/>
        </w:rPr>
      </w:pPr>
      <w:r w:rsidRPr="00BC73C3">
        <w:rPr>
          <w:rFonts w:ascii="Calibri Light" w:hAnsi="Calibri Light" w:cs="Calibri Light"/>
          <w:sz w:val="22"/>
          <w:szCs w:val="22"/>
          <w:lang w:bidi="en-US"/>
        </w:rPr>
        <w:t>A miscarriage of justice</w:t>
      </w:r>
    </w:p>
    <w:p w14:paraId="7FC23C5A" w14:textId="77777777" w:rsidR="00BC73C3" w:rsidRPr="00BC73C3" w:rsidRDefault="00BC73C3" w:rsidP="00BC73C3">
      <w:pPr>
        <w:numPr>
          <w:ilvl w:val="0"/>
          <w:numId w:val="30"/>
        </w:numPr>
        <w:rPr>
          <w:rFonts w:ascii="Calibri Light" w:hAnsi="Calibri Light" w:cs="Calibri Light"/>
          <w:sz w:val="22"/>
          <w:szCs w:val="22"/>
          <w:lang w:bidi="en-US"/>
        </w:rPr>
      </w:pPr>
      <w:r w:rsidRPr="00BC73C3">
        <w:rPr>
          <w:rFonts w:ascii="Calibri Light" w:hAnsi="Calibri Light" w:cs="Calibri Light"/>
          <w:sz w:val="22"/>
          <w:szCs w:val="22"/>
          <w:lang w:bidi="en-US"/>
        </w:rPr>
        <w:t>A danger to the health and safety of any individual</w:t>
      </w:r>
    </w:p>
    <w:p w14:paraId="59924719" w14:textId="77777777" w:rsidR="00BC73C3" w:rsidRPr="00BC73C3" w:rsidRDefault="00BC73C3" w:rsidP="00BC73C3">
      <w:pPr>
        <w:numPr>
          <w:ilvl w:val="0"/>
          <w:numId w:val="30"/>
        </w:numPr>
        <w:rPr>
          <w:rFonts w:ascii="Calibri Light" w:hAnsi="Calibri Light" w:cs="Calibri Light"/>
          <w:sz w:val="22"/>
          <w:szCs w:val="22"/>
          <w:lang w:bidi="en-US"/>
        </w:rPr>
      </w:pPr>
      <w:r w:rsidRPr="00BC73C3">
        <w:rPr>
          <w:rFonts w:ascii="Calibri Light" w:hAnsi="Calibri Light" w:cs="Calibri Light"/>
          <w:sz w:val="22"/>
          <w:szCs w:val="22"/>
          <w:lang w:bidi="en-US"/>
        </w:rPr>
        <w:t>Damage to the environment</w:t>
      </w:r>
    </w:p>
    <w:p w14:paraId="5BBE7467" w14:textId="77777777" w:rsidR="00BC73C3" w:rsidRPr="00BC73C3" w:rsidRDefault="00BC73C3" w:rsidP="00BC73C3">
      <w:pPr>
        <w:numPr>
          <w:ilvl w:val="0"/>
          <w:numId w:val="30"/>
        </w:numPr>
        <w:rPr>
          <w:rFonts w:ascii="Calibri Light" w:hAnsi="Calibri Light" w:cs="Calibri Light"/>
          <w:sz w:val="22"/>
          <w:szCs w:val="22"/>
          <w:lang w:bidi="en-US"/>
        </w:rPr>
      </w:pPr>
      <w:r w:rsidRPr="00BC73C3">
        <w:rPr>
          <w:rFonts w:ascii="Calibri Light" w:hAnsi="Calibri Light" w:cs="Calibri Light"/>
          <w:sz w:val="22"/>
          <w:szCs w:val="22"/>
          <w:lang w:bidi="en-US"/>
        </w:rPr>
        <w:t>Deliberate attempt to conceal any of the above.</w:t>
      </w:r>
    </w:p>
    <w:p w14:paraId="348489F5" w14:textId="77777777" w:rsidR="00BC73C3" w:rsidRPr="00BC73C3" w:rsidRDefault="00BC73C3" w:rsidP="00BC73C3">
      <w:pPr>
        <w:numPr>
          <w:ilvl w:val="0"/>
          <w:numId w:val="30"/>
        </w:numPr>
        <w:rPr>
          <w:rFonts w:ascii="Calibri Light" w:hAnsi="Calibri Light" w:cs="Calibri Light"/>
          <w:sz w:val="22"/>
          <w:szCs w:val="22"/>
          <w:lang w:bidi="en-US"/>
        </w:rPr>
      </w:pPr>
      <w:r w:rsidRPr="00BC73C3">
        <w:rPr>
          <w:rFonts w:ascii="Calibri Light" w:hAnsi="Calibri Light" w:cs="Calibri Light"/>
          <w:sz w:val="22"/>
          <w:szCs w:val="22"/>
          <w:lang w:bidi="en-US"/>
        </w:rPr>
        <w:t>Any other legitimate concerns</w:t>
      </w:r>
    </w:p>
    <w:p w14:paraId="5BAD3D1D" w14:textId="77777777" w:rsidR="00BC73C3" w:rsidRPr="00BC73C3" w:rsidRDefault="00BC73C3" w:rsidP="00BC73C3">
      <w:pPr>
        <w:rPr>
          <w:rFonts w:ascii="Calibri Light" w:hAnsi="Calibri Light" w:cs="Calibri Light"/>
          <w:sz w:val="22"/>
          <w:szCs w:val="22"/>
        </w:rPr>
      </w:pPr>
    </w:p>
    <w:p w14:paraId="200E7BD2" w14:textId="77777777" w:rsidR="00BC73C3" w:rsidRPr="00BC73C3" w:rsidRDefault="00BC73C3" w:rsidP="00BC73C3">
      <w:pPr>
        <w:rPr>
          <w:rFonts w:ascii="Calibri Light" w:hAnsi="Calibri Light" w:cs="Calibri Light"/>
          <w:b/>
          <w:sz w:val="22"/>
          <w:szCs w:val="22"/>
        </w:rPr>
      </w:pPr>
      <w:r w:rsidRPr="00BC73C3">
        <w:rPr>
          <w:rFonts w:ascii="Calibri Light" w:hAnsi="Calibri Light" w:cs="Calibri Light"/>
          <w:b/>
          <w:sz w:val="22"/>
          <w:szCs w:val="22"/>
        </w:rPr>
        <w:t>For all posts requiring professional registration</w:t>
      </w:r>
    </w:p>
    <w:p w14:paraId="66B0EB8C" w14:textId="77777777" w:rsidR="00BC73C3" w:rsidRPr="00BC73C3" w:rsidRDefault="00BC73C3" w:rsidP="00BC73C3">
      <w:pPr>
        <w:rPr>
          <w:rFonts w:ascii="Calibri Light" w:hAnsi="Calibri Light" w:cs="Calibri Light"/>
          <w:sz w:val="22"/>
          <w:szCs w:val="22"/>
        </w:rPr>
      </w:pPr>
      <w:r w:rsidRPr="00BC73C3">
        <w:rPr>
          <w:rFonts w:ascii="Calibri Light" w:hAnsi="Calibri Light" w:cs="Calibri Light"/>
          <w:sz w:val="22"/>
          <w:szCs w:val="22"/>
        </w:rPr>
        <w:t>Staff required by law to maintain professional registration must ensure that registration does not lapse at any stage of employment with OSD Healthcare.</w:t>
      </w:r>
    </w:p>
    <w:p w14:paraId="2C4945E8" w14:textId="66CC3551" w:rsidR="00BC73C3" w:rsidRDefault="00BC73C3" w:rsidP="00BC73C3">
      <w:pPr>
        <w:pStyle w:val="NoSpacing"/>
        <w:rPr>
          <w:rFonts w:ascii="Calibri Light" w:hAnsi="Calibri Light" w:cs="Calibri Light"/>
        </w:rPr>
      </w:pPr>
    </w:p>
    <w:p w14:paraId="43265F15" w14:textId="321A8FBB" w:rsidR="00DE2E7E" w:rsidRDefault="00DE2E7E" w:rsidP="00BC73C3">
      <w:pPr>
        <w:pStyle w:val="NoSpacing"/>
        <w:rPr>
          <w:rFonts w:ascii="Calibri Light" w:hAnsi="Calibri Light" w:cs="Calibri Light"/>
        </w:rPr>
      </w:pPr>
    </w:p>
    <w:p w14:paraId="4008D060" w14:textId="2D2ECBBE" w:rsidR="00DE2E7E" w:rsidRDefault="00DE2E7E" w:rsidP="00BC73C3">
      <w:pPr>
        <w:pStyle w:val="NoSpacing"/>
        <w:rPr>
          <w:rFonts w:ascii="Calibri Light" w:hAnsi="Calibri Light" w:cs="Calibri Light"/>
        </w:rPr>
      </w:pPr>
    </w:p>
    <w:p w14:paraId="774AFBD5" w14:textId="12AC02FB" w:rsidR="00DE2E7E" w:rsidRDefault="00DE2E7E" w:rsidP="00BC73C3">
      <w:pPr>
        <w:pStyle w:val="NoSpacing"/>
        <w:rPr>
          <w:rFonts w:ascii="Calibri Light" w:hAnsi="Calibri Light" w:cs="Calibri Light"/>
        </w:rPr>
      </w:pPr>
    </w:p>
    <w:p w14:paraId="6BFB2089" w14:textId="1C1C214E" w:rsidR="00DE2E7E" w:rsidRDefault="00DE2E7E" w:rsidP="00BC73C3">
      <w:pPr>
        <w:pStyle w:val="NoSpacing"/>
        <w:rPr>
          <w:rFonts w:ascii="Calibri Light" w:hAnsi="Calibri Light" w:cs="Calibri Light"/>
        </w:rPr>
      </w:pPr>
    </w:p>
    <w:p w14:paraId="7E3678C9" w14:textId="77777777" w:rsidR="00DE2E7E" w:rsidRPr="00BC73C3" w:rsidRDefault="00DE2E7E" w:rsidP="00BC73C3">
      <w:pPr>
        <w:pStyle w:val="NoSpacing"/>
        <w:rPr>
          <w:rFonts w:ascii="Calibri Light" w:hAnsi="Calibri Light" w:cs="Calibri Light"/>
        </w:rPr>
      </w:pPr>
    </w:p>
    <w:p w14:paraId="120BAC47" w14:textId="77777777" w:rsidR="00BC73C3" w:rsidRPr="00BC73C3" w:rsidRDefault="00BC73C3" w:rsidP="00BC73C3">
      <w:pPr>
        <w:rPr>
          <w:rFonts w:ascii="Calibri Light" w:hAnsi="Calibri Light" w:cs="Calibri Light"/>
          <w:b/>
          <w:sz w:val="22"/>
          <w:szCs w:val="22"/>
          <w:u w:val="single"/>
        </w:rPr>
      </w:pPr>
      <w:r w:rsidRPr="00BC73C3">
        <w:rPr>
          <w:rFonts w:ascii="Calibri Light" w:hAnsi="Calibri Light" w:cs="Calibri Light"/>
          <w:b/>
          <w:sz w:val="22"/>
          <w:szCs w:val="22"/>
          <w:u w:val="single"/>
        </w:rPr>
        <w:t>Additional Information</w:t>
      </w:r>
    </w:p>
    <w:p w14:paraId="64DCCED9" w14:textId="77777777" w:rsidR="00BC73C3" w:rsidRPr="00BC73C3" w:rsidRDefault="00BC73C3" w:rsidP="00BC73C3">
      <w:pPr>
        <w:rPr>
          <w:rFonts w:ascii="Calibri Light" w:hAnsi="Calibri Light" w:cs="Calibri Light"/>
          <w:b/>
          <w:sz w:val="22"/>
          <w:szCs w:val="22"/>
        </w:rPr>
      </w:pPr>
      <w:r w:rsidRPr="00BC73C3">
        <w:rPr>
          <w:rFonts w:ascii="Calibri Light" w:hAnsi="Calibri Light" w:cs="Calibri Light"/>
          <w:b/>
          <w:sz w:val="22"/>
          <w:szCs w:val="22"/>
        </w:rPr>
        <w:t>Equality &amp; Diversity</w:t>
      </w:r>
    </w:p>
    <w:p w14:paraId="05F8375F" w14:textId="67374EF3" w:rsidR="00BC73C3" w:rsidRDefault="00BC73C3" w:rsidP="00BC73C3">
      <w:pPr>
        <w:rPr>
          <w:rFonts w:ascii="Calibri Light" w:hAnsi="Calibri Light" w:cs="Calibri Light"/>
          <w:sz w:val="22"/>
          <w:szCs w:val="22"/>
        </w:rPr>
      </w:pPr>
      <w:r w:rsidRPr="00BC73C3">
        <w:rPr>
          <w:rFonts w:ascii="Calibri Light" w:hAnsi="Calibri Light" w:cs="Calibri Light"/>
          <w:sz w:val="22"/>
          <w:szCs w:val="22"/>
        </w:rPr>
        <w:t>OSD Healthcare is an Equal Opportunity Employer. Its policy is to treat everyone in the same way regardless of their race, religion, nationality, marital/parental status, disability, gender, gender reassignment, sexual orientation or age. The Company values the diversity of its work force as strength and aims to provide a working environment in which people have the opportunity to contribute and develop according to their individual merits and aspirations.</w:t>
      </w:r>
    </w:p>
    <w:p w14:paraId="4FDCBC82" w14:textId="79547ACA" w:rsidR="00BC73C3" w:rsidRPr="00BC73C3" w:rsidRDefault="00BC73C3" w:rsidP="00BC73C3">
      <w:pPr>
        <w:rPr>
          <w:rFonts w:ascii="Calibri Light" w:hAnsi="Calibri Light" w:cs="Calibri Light"/>
          <w:sz w:val="22"/>
          <w:szCs w:val="22"/>
        </w:rPr>
      </w:pPr>
    </w:p>
    <w:p w14:paraId="6E462ADE" w14:textId="77777777" w:rsidR="00600BFC" w:rsidRDefault="00BC73C3" w:rsidP="00600BFC">
      <w:pPr>
        <w:rPr>
          <w:rFonts w:ascii="Calibri Light" w:eastAsia="Times New Roman" w:hAnsi="Calibri Light" w:cs="Calibri Light"/>
          <w:b/>
          <w:sz w:val="22"/>
          <w:szCs w:val="22"/>
        </w:rPr>
      </w:pPr>
      <w:r w:rsidRPr="00BC73C3">
        <w:rPr>
          <w:rFonts w:ascii="Calibri Light" w:eastAsia="Times New Roman" w:hAnsi="Calibri Light" w:cs="Calibri Light"/>
          <w:b/>
          <w:sz w:val="22"/>
          <w:szCs w:val="22"/>
        </w:rPr>
        <w:t>This list is not to be regarded as exclusive or exhaustive as there may be other duties and requirements associated with the post which you may be called upon to perform from time to time.</w:t>
      </w:r>
      <w:bookmarkEnd w:id="0"/>
    </w:p>
    <w:p w14:paraId="0D44D7F3" w14:textId="77777777" w:rsidR="00600BFC" w:rsidRDefault="00600BFC" w:rsidP="00600BFC">
      <w:pPr>
        <w:rPr>
          <w:rFonts w:ascii="Calibri Light" w:eastAsia="Times New Roman" w:hAnsi="Calibri Light" w:cs="Calibri Light"/>
          <w:b/>
          <w:sz w:val="22"/>
          <w:szCs w:val="22"/>
        </w:rPr>
      </w:pPr>
    </w:p>
    <w:p w14:paraId="7044912F" w14:textId="3D21A6BE" w:rsidR="00600BFC" w:rsidRDefault="00DE2E7E" w:rsidP="00600BFC">
      <w:pPr>
        <w:rPr>
          <w:rFonts w:ascii="Calibri Light" w:eastAsia="Times New Roman" w:hAnsi="Calibri Light" w:cs="Calibri Light"/>
          <w:b/>
          <w:sz w:val="22"/>
          <w:szCs w:val="22"/>
        </w:rPr>
      </w:pPr>
      <w:r>
        <w:rPr>
          <w:rFonts w:ascii="Calibri Light" w:eastAsia="Times New Roman" w:hAnsi="Calibri Light" w:cs="Calibri Light"/>
          <w:b/>
          <w:sz w:val="22"/>
          <w:szCs w:val="22"/>
        </w:rPr>
        <w:t>30</w:t>
      </w:r>
      <w:r w:rsidRPr="00DE2E7E">
        <w:rPr>
          <w:rFonts w:ascii="Calibri Light" w:eastAsia="Times New Roman" w:hAnsi="Calibri Light" w:cs="Calibri Light"/>
          <w:b/>
          <w:sz w:val="22"/>
          <w:szCs w:val="22"/>
          <w:vertAlign w:val="superscript"/>
        </w:rPr>
        <w:t>th</w:t>
      </w:r>
      <w:r>
        <w:rPr>
          <w:rFonts w:ascii="Calibri Light" w:eastAsia="Times New Roman" w:hAnsi="Calibri Light" w:cs="Calibri Light"/>
          <w:b/>
          <w:sz w:val="22"/>
          <w:szCs w:val="22"/>
        </w:rPr>
        <w:t xml:space="preserve"> July 2019</w:t>
      </w:r>
    </w:p>
    <w:p w14:paraId="5C85C8C0" w14:textId="77777777" w:rsidR="00600BFC" w:rsidRDefault="00600BFC" w:rsidP="00600BFC">
      <w:pPr>
        <w:rPr>
          <w:rFonts w:ascii="Calibri Light" w:eastAsia="Times New Roman" w:hAnsi="Calibri Light" w:cs="Calibri Light"/>
          <w:b/>
          <w:sz w:val="22"/>
          <w:szCs w:val="22"/>
        </w:rPr>
      </w:pPr>
    </w:p>
    <w:p w14:paraId="4C513234" w14:textId="5FD44C1F" w:rsidR="00600BFC" w:rsidRDefault="00600BFC" w:rsidP="00600BFC">
      <w:pPr>
        <w:rPr>
          <w:rFonts w:ascii="Calibri Light" w:eastAsia="Times New Roman" w:hAnsi="Calibri Light" w:cs="Calibri Light"/>
          <w:b/>
          <w:sz w:val="22"/>
          <w:szCs w:val="22"/>
        </w:rPr>
      </w:pPr>
    </w:p>
    <w:p w14:paraId="6E7930E7" w14:textId="3A56007C" w:rsidR="00DE2E7E" w:rsidRDefault="00DE2E7E" w:rsidP="00600BFC">
      <w:pPr>
        <w:rPr>
          <w:rFonts w:ascii="Calibri Light" w:eastAsia="Times New Roman" w:hAnsi="Calibri Light" w:cs="Calibri Light"/>
          <w:b/>
          <w:sz w:val="22"/>
          <w:szCs w:val="22"/>
        </w:rPr>
      </w:pPr>
    </w:p>
    <w:p w14:paraId="105D648D" w14:textId="69E71DFB" w:rsidR="00DE2E7E" w:rsidRDefault="00DE2E7E" w:rsidP="00600BFC">
      <w:pPr>
        <w:rPr>
          <w:rFonts w:ascii="Calibri Light" w:eastAsia="Times New Roman" w:hAnsi="Calibri Light" w:cs="Calibri Light"/>
          <w:b/>
          <w:sz w:val="22"/>
          <w:szCs w:val="22"/>
        </w:rPr>
      </w:pPr>
    </w:p>
    <w:p w14:paraId="62761F31" w14:textId="6897820D" w:rsidR="00DE2E7E" w:rsidRDefault="00DE2E7E" w:rsidP="00600BFC">
      <w:pPr>
        <w:rPr>
          <w:rFonts w:ascii="Calibri Light" w:eastAsia="Times New Roman" w:hAnsi="Calibri Light" w:cs="Calibri Light"/>
          <w:b/>
          <w:sz w:val="22"/>
          <w:szCs w:val="22"/>
        </w:rPr>
      </w:pPr>
    </w:p>
    <w:p w14:paraId="1765121A" w14:textId="1B744012" w:rsidR="00DE2E7E" w:rsidRDefault="00DE2E7E" w:rsidP="00600BFC">
      <w:pPr>
        <w:rPr>
          <w:rFonts w:ascii="Calibri Light" w:eastAsia="Times New Roman" w:hAnsi="Calibri Light" w:cs="Calibri Light"/>
          <w:b/>
          <w:sz w:val="22"/>
          <w:szCs w:val="22"/>
        </w:rPr>
      </w:pPr>
    </w:p>
    <w:p w14:paraId="55CAB719" w14:textId="5CDF1BA3" w:rsidR="00DE2E7E" w:rsidRDefault="00DE2E7E" w:rsidP="00600BFC">
      <w:pPr>
        <w:rPr>
          <w:rFonts w:ascii="Calibri Light" w:eastAsia="Times New Roman" w:hAnsi="Calibri Light" w:cs="Calibri Light"/>
          <w:b/>
          <w:sz w:val="22"/>
          <w:szCs w:val="22"/>
        </w:rPr>
      </w:pPr>
    </w:p>
    <w:p w14:paraId="76342915" w14:textId="4A1907E9" w:rsidR="00DE2E7E" w:rsidRDefault="00DE2E7E" w:rsidP="00600BFC">
      <w:pPr>
        <w:rPr>
          <w:rFonts w:ascii="Calibri Light" w:eastAsia="Times New Roman" w:hAnsi="Calibri Light" w:cs="Calibri Light"/>
          <w:b/>
          <w:sz w:val="22"/>
          <w:szCs w:val="22"/>
        </w:rPr>
      </w:pPr>
    </w:p>
    <w:p w14:paraId="3D514418" w14:textId="71AE2D60" w:rsidR="00DE2E7E" w:rsidRDefault="00DE2E7E" w:rsidP="00600BFC">
      <w:pPr>
        <w:rPr>
          <w:rFonts w:ascii="Calibri Light" w:eastAsia="Times New Roman" w:hAnsi="Calibri Light" w:cs="Calibri Light"/>
          <w:b/>
          <w:sz w:val="22"/>
          <w:szCs w:val="22"/>
        </w:rPr>
      </w:pPr>
    </w:p>
    <w:p w14:paraId="420FA1DA" w14:textId="6CC10A46" w:rsidR="00DE2E7E" w:rsidRDefault="00DE2E7E" w:rsidP="00600BFC">
      <w:pPr>
        <w:rPr>
          <w:rFonts w:ascii="Calibri Light" w:eastAsia="Times New Roman" w:hAnsi="Calibri Light" w:cs="Calibri Light"/>
          <w:b/>
          <w:sz w:val="22"/>
          <w:szCs w:val="22"/>
        </w:rPr>
      </w:pPr>
    </w:p>
    <w:p w14:paraId="44B416B7" w14:textId="4BD84AEA" w:rsidR="00DE2E7E" w:rsidRDefault="00DE2E7E" w:rsidP="00600BFC">
      <w:pPr>
        <w:rPr>
          <w:rFonts w:ascii="Calibri Light" w:eastAsia="Times New Roman" w:hAnsi="Calibri Light" w:cs="Calibri Light"/>
          <w:b/>
          <w:sz w:val="22"/>
          <w:szCs w:val="22"/>
        </w:rPr>
      </w:pPr>
    </w:p>
    <w:p w14:paraId="43BEC415" w14:textId="087521A4" w:rsidR="00DE2E7E" w:rsidRDefault="00DE2E7E" w:rsidP="00600BFC">
      <w:pPr>
        <w:rPr>
          <w:rFonts w:ascii="Calibri Light" w:eastAsia="Times New Roman" w:hAnsi="Calibri Light" w:cs="Calibri Light"/>
          <w:b/>
          <w:sz w:val="22"/>
          <w:szCs w:val="22"/>
        </w:rPr>
      </w:pPr>
    </w:p>
    <w:p w14:paraId="1098330C" w14:textId="39EB1C1E" w:rsidR="00DE2E7E" w:rsidRDefault="00DE2E7E" w:rsidP="00600BFC">
      <w:pPr>
        <w:rPr>
          <w:rFonts w:ascii="Calibri Light" w:eastAsia="Times New Roman" w:hAnsi="Calibri Light" w:cs="Calibri Light"/>
          <w:b/>
          <w:sz w:val="22"/>
          <w:szCs w:val="22"/>
        </w:rPr>
      </w:pPr>
    </w:p>
    <w:p w14:paraId="0BA26CB0" w14:textId="713061D8" w:rsidR="00DE2E7E" w:rsidRDefault="00DE2E7E" w:rsidP="00600BFC">
      <w:pPr>
        <w:rPr>
          <w:rFonts w:ascii="Calibri Light" w:eastAsia="Times New Roman" w:hAnsi="Calibri Light" w:cs="Calibri Light"/>
          <w:b/>
          <w:sz w:val="22"/>
          <w:szCs w:val="22"/>
        </w:rPr>
      </w:pPr>
    </w:p>
    <w:p w14:paraId="6826875D" w14:textId="2923EA35" w:rsidR="00DE2E7E" w:rsidRDefault="00DE2E7E" w:rsidP="00600BFC">
      <w:pPr>
        <w:rPr>
          <w:rFonts w:ascii="Calibri Light" w:eastAsia="Times New Roman" w:hAnsi="Calibri Light" w:cs="Calibri Light"/>
          <w:b/>
          <w:sz w:val="22"/>
          <w:szCs w:val="22"/>
        </w:rPr>
      </w:pPr>
    </w:p>
    <w:p w14:paraId="61DCAA8D" w14:textId="6987BF02" w:rsidR="00DE2E7E" w:rsidRDefault="00DE2E7E" w:rsidP="00600BFC">
      <w:pPr>
        <w:rPr>
          <w:rFonts w:ascii="Calibri Light" w:eastAsia="Times New Roman" w:hAnsi="Calibri Light" w:cs="Calibri Light"/>
          <w:b/>
          <w:sz w:val="22"/>
          <w:szCs w:val="22"/>
        </w:rPr>
      </w:pPr>
    </w:p>
    <w:p w14:paraId="17B79D20" w14:textId="7A138F97" w:rsidR="00DE2E7E" w:rsidRDefault="00DE2E7E" w:rsidP="00600BFC">
      <w:pPr>
        <w:rPr>
          <w:rFonts w:ascii="Calibri Light" w:eastAsia="Times New Roman" w:hAnsi="Calibri Light" w:cs="Calibri Light"/>
          <w:b/>
          <w:sz w:val="22"/>
          <w:szCs w:val="22"/>
        </w:rPr>
      </w:pPr>
    </w:p>
    <w:p w14:paraId="5B78922F" w14:textId="3B8CF881" w:rsidR="00DE2E7E" w:rsidRDefault="00DE2E7E" w:rsidP="00600BFC">
      <w:pPr>
        <w:rPr>
          <w:rFonts w:ascii="Calibri Light" w:eastAsia="Times New Roman" w:hAnsi="Calibri Light" w:cs="Calibri Light"/>
          <w:b/>
          <w:sz w:val="22"/>
          <w:szCs w:val="22"/>
        </w:rPr>
      </w:pPr>
    </w:p>
    <w:p w14:paraId="2A264821" w14:textId="19A9D69C" w:rsidR="00DE2E7E" w:rsidRDefault="00DE2E7E" w:rsidP="00600BFC">
      <w:pPr>
        <w:rPr>
          <w:rFonts w:ascii="Calibri Light" w:eastAsia="Times New Roman" w:hAnsi="Calibri Light" w:cs="Calibri Light"/>
          <w:b/>
          <w:sz w:val="22"/>
          <w:szCs w:val="22"/>
        </w:rPr>
      </w:pPr>
    </w:p>
    <w:p w14:paraId="239AD020" w14:textId="052F30F9" w:rsidR="00DE2E7E" w:rsidRDefault="00DE2E7E" w:rsidP="00600BFC">
      <w:pPr>
        <w:rPr>
          <w:rFonts w:ascii="Calibri Light" w:eastAsia="Times New Roman" w:hAnsi="Calibri Light" w:cs="Calibri Light"/>
          <w:b/>
          <w:sz w:val="22"/>
          <w:szCs w:val="22"/>
        </w:rPr>
      </w:pPr>
    </w:p>
    <w:p w14:paraId="7E766FA9" w14:textId="20A690DF" w:rsidR="00DE2E7E" w:rsidRDefault="00DE2E7E" w:rsidP="00600BFC">
      <w:pPr>
        <w:rPr>
          <w:rFonts w:ascii="Calibri Light" w:eastAsia="Times New Roman" w:hAnsi="Calibri Light" w:cs="Calibri Light"/>
          <w:b/>
          <w:sz w:val="22"/>
          <w:szCs w:val="22"/>
        </w:rPr>
      </w:pPr>
    </w:p>
    <w:p w14:paraId="311072D6" w14:textId="5F123B94" w:rsidR="00DE2E7E" w:rsidRDefault="00DE2E7E" w:rsidP="00600BFC">
      <w:pPr>
        <w:rPr>
          <w:rFonts w:ascii="Calibri Light" w:eastAsia="Times New Roman" w:hAnsi="Calibri Light" w:cs="Calibri Light"/>
          <w:b/>
          <w:sz w:val="22"/>
          <w:szCs w:val="22"/>
        </w:rPr>
      </w:pPr>
    </w:p>
    <w:p w14:paraId="598493AD" w14:textId="4E2237CD" w:rsidR="00DE2E7E" w:rsidRDefault="00DE2E7E" w:rsidP="00600BFC">
      <w:pPr>
        <w:rPr>
          <w:rFonts w:ascii="Calibri Light" w:eastAsia="Times New Roman" w:hAnsi="Calibri Light" w:cs="Calibri Light"/>
          <w:b/>
          <w:sz w:val="22"/>
          <w:szCs w:val="22"/>
        </w:rPr>
      </w:pPr>
    </w:p>
    <w:p w14:paraId="11C39927" w14:textId="17D7334E" w:rsidR="00DE2E7E" w:rsidRDefault="00DE2E7E" w:rsidP="00600BFC">
      <w:pPr>
        <w:rPr>
          <w:rFonts w:ascii="Calibri Light" w:eastAsia="Times New Roman" w:hAnsi="Calibri Light" w:cs="Calibri Light"/>
          <w:b/>
          <w:sz w:val="22"/>
          <w:szCs w:val="22"/>
        </w:rPr>
      </w:pPr>
    </w:p>
    <w:p w14:paraId="35D7EB69" w14:textId="376EFE33" w:rsidR="00DE2E7E" w:rsidRDefault="00DE2E7E" w:rsidP="00600BFC">
      <w:pPr>
        <w:rPr>
          <w:rFonts w:ascii="Calibri Light" w:eastAsia="Times New Roman" w:hAnsi="Calibri Light" w:cs="Calibri Light"/>
          <w:b/>
          <w:sz w:val="22"/>
          <w:szCs w:val="22"/>
        </w:rPr>
      </w:pPr>
    </w:p>
    <w:p w14:paraId="381AC950" w14:textId="76A9D348" w:rsidR="00DE2E7E" w:rsidRDefault="00DE2E7E" w:rsidP="00600BFC">
      <w:pPr>
        <w:rPr>
          <w:rFonts w:ascii="Calibri Light" w:eastAsia="Times New Roman" w:hAnsi="Calibri Light" w:cs="Calibri Light"/>
          <w:b/>
          <w:sz w:val="22"/>
          <w:szCs w:val="22"/>
        </w:rPr>
      </w:pPr>
    </w:p>
    <w:p w14:paraId="6C1B6D76" w14:textId="73432EE4" w:rsidR="00DE2E7E" w:rsidRDefault="00DE2E7E" w:rsidP="00600BFC">
      <w:pPr>
        <w:rPr>
          <w:rFonts w:ascii="Calibri Light" w:eastAsia="Times New Roman" w:hAnsi="Calibri Light" w:cs="Calibri Light"/>
          <w:b/>
          <w:sz w:val="22"/>
          <w:szCs w:val="22"/>
        </w:rPr>
      </w:pPr>
    </w:p>
    <w:p w14:paraId="736AD7BD" w14:textId="64E351B0" w:rsidR="00DE2E7E" w:rsidRDefault="00DE2E7E" w:rsidP="00600BFC">
      <w:pPr>
        <w:rPr>
          <w:rFonts w:ascii="Calibri Light" w:eastAsia="Times New Roman" w:hAnsi="Calibri Light" w:cs="Calibri Light"/>
          <w:b/>
          <w:sz w:val="22"/>
          <w:szCs w:val="22"/>
        </w:rPr>
      </w:pPr>
    </w:p>
    <w:p w14:paraId="7FC1B9A8" w14:textId="45FC5160" w:rsidR="00DE2E7E" w:rsidRDefault="00DE2E7E" w:rsidP="00600BFC">
      <w:pPr>
        <w:rPr>
          <w:rFonts w:ascii="Calibri Light" w:eastAsia="Times New Roman" w:hAnsi="Calibri Light" w:cs="Calibri Light"/>
          <w:b/>
          <w:sz w:val="22"/>
          <w:szCs w:val="22"/>
        </w:rPr>
      </w:pPr>
    </w:p>
    <w:p w14:paraId="7BCAA6B7" w14:textId="286AA854" w:rsidR="00DE2E7E" w:rsidRDefault="00DE2E7E" w:rsidP="00600BFC">
      <w:pPr>
        <w:rPr>
          <w:rFonts w:ascii="Calibri Light" w:eastAsia="Times New Roman" w:hAnsi="Calibri Light" w:cs="Calibri Light"/>
          <w:b/>
          <w:sz w:val="22"/>
          <w:szCs w:val="22"/>
        </w:rPr>
      </w:pPr>
    </w:p>
    <w:p w14:paraId="1EC85D15" w14:textId="07A7BBCF" w:rsidR="00DE2E7E" w:rsidRDefault="00DE2E7E" w:rsidP="00600BFC">
      <w:pPr>
        <w:rPr>
          <w:rFonts w:ascii="Calibri Light" w:eastAsia="Times New Roman" w:hAnsi="Calibri Light" w:cs="Calibri Light"/>
          <w:b/>
          <w:sz w:val="22"/>
          <w:szCs w:val="22"/>
        </w:rPr>
      </w:pPr>
    </w:p>
    <w:p w14:paraId="48DCAB1F" w14:textId="549DA392" w:rsidR="00DE2E7E" w:rsidRDefault="00DE2E7E" w:rsidP="00600BFC">
      <w:pPr>
        <w:rPr>
          <w:rFonts w:ascii="Calibri Light" w:eastAsia="Times New Roman" w:hAnsi="Calibri Light" w:cs="Calibri Light"/>
          <w:b/>
          <w:sz w:val="22"/>
          <w:szCs w:val="22"/>
        </w:rPr>
      </w:pPr>
    </w:p>
    <w:p w14:paraId="3E98F3AD" w14:textId="0CC9134F" w:rsidR="00DE2E7E" w:rsidRDefault="00DE2E7E" w:rsidP="00600BFC">
      <w:pPr>
        <w:rPr>
          <w:rFonts w:ascii="Calibri Light" w:eastAsia="Times New Roman" w:hAnsi="Calibri Light" w:cs="Calibri Light"/>
          <w:b/>
          <w:sz w:val="22"/>
          <w:szCs w:val="22"/>
        </w:rPr>
      </w:pPr>
    </w:p>
    <w:p w14:paraId="18F680EA" w14:textId="43BC41DC" w:rsidR="00DE2E7E" w:rsidRDefault="00DE2E7E" w:rsidP="00600BFC">
      <w:pPr>
        <w:rPr>
          <w:rFonts w:ascii="Calibri Light" w:eastAsia="Times New Roman" w:hAnsi="Calibri Light" w:cs="Calibri Light"/>
          <w:b/>
          <w:sz w:val="22"/>
          <w:szCs w:val="22"/>
        </w:rPr>
      </w:pPr>
    </w:p>
    <w:p w14:paraId="28377F3F" w14:textId="7419640F" w:rsidR="00DE2E7E" w:rsidRDefault="00DE2E7E" w:rsidP="00600BFC">
      <w:pPr>
        <w:rPr>
          <w:rFonts w:ascii="Calibri Light" w:eastAsia="Times New Roman" w:hAnsi="Calibri Light" w:cs="Calibri Light"/>
          <w:b/>
          <w:sz w:val="22"/>
          <w:szCs w:val="22"/>
        </w:rPr>
      </w:pPr>
    </w:p>
    <w:p w14:paraId="0D207AEE" w14:textId="3218AA18" w:rsidR="00DE2E7E" w:rsidRDefault="00DE2E7E" w:rsidP="00600BFC">
      <w:pPr>
        <w:rPr>
          <w:rFonts w:ascii="Calibri Light" w:eastAsia="Times New Roman" w:hAnsi="Calibri Light" w:cs="Calibri Light"/>
          <w:b/>
          <w:sz w:val="22"/>
          <w:szCs w:val="22"/>
        </w:rPr>
      </w:pPr>
    </w:p>
    <w:p w14:paraId="774225F2" w14:textId="3FB69CD7" w:rsidR="00DE2E7E" w:rsidRDefault="00DE2E7E" w:rsidP="00600BFC">
      <w:pPr>
        <w:rPr>
          <w:rFonts w:ascii="Calibri Light" w:eastAsia="Times New Roman" w:hAnsi="Calibri Light" w:cs="Calibri Light"/>
          <w:b/>
          <w:sz w:val="22"/>
          <w:szCs w:val="22"/>
        </w:rPr>
      </w:pPr>
    </w:p>
    <w:p w14:paraId="5BABBB8C" w14:textId="6646C2B9" w:rsidR="00DE2E7E" w:rsidRDefault="00DE2E7E" w:rsidP="00600BFC">
      <w:pPr>
        <w:rPr>
          <w:rFonts w:ascii="Calibri Light" w:eastAsia="Times New Roman" w:hAnsi="Calibri Light" w:cs="Calibri Light"/>
          <w:b/>
          <w:sz w:val="22"/>
          <w:szCs w:val="22"/>
        </w:rPr>
      </w:pPr>
    </w:p>
    <w:p w14:paraId="43A91D61" w14:textId="49D8FAD7" w:rsidR="00DE2E7E" w:rsidRDefault="00DE2E7E" w:rsidP="00600BFC">
      <w:pPr>
        <w:rPr>
          <w:rFonts w:ascii="Calibri Light" w:eastAsia="Times New Roman" w:hAnsi="Calibri Light" w:cs="Calibri Light"/>
          <w:b/>
          <w:sz w:val="22"/>
          <w:szCs w:val="22"/>
        </w:rPr>
      </w:pPr>
    </w:p>
    <w:p w14:paraId="241BD376" w14:textId="5A8C2909" w:rsidR="00DE2E7E" w:rsidRDefault="00DE2E7E" w:rsidP="00600BFC">
      <w:pPr>
        <w:rPr>
          <w:rFonts w:ascii="Calibri Light" w:eastAsia="Times New Roman" w:hAnsi="Calibri Light" w:cs="Calibri Light"/>
          <w:b/>
          <w:sz w:val="22"/>
          <w:szCs w:val="22"/>
        </w:rPr>
      </w:pPr>
    </w:p>
    <w:p w14:paraId="4E0F2FEF" w14:textId="37AED2B8" w:rsidR="00DE2E7E" w:rsidRDefault="00DE2E7E" w:rsidP="00600BFC">
      <w:pPr>
        <w:rPr>
          <w:rFonts w:ascii="Calibri Light" w:eastAsia="Times New Roman" w:hAnsi="Calibri Light" w:cs="Calibri Light"/>
          <w:b/>
          <w:sz w:val="22"/>
          <w:szCs w:val="22"/>
        </w:rPr>
      </w:pPr>
    </w:p>
    <w:p w14:paraId="48D6B017" w14:textId="6F2E34A0" w:rsidR="00DE2E7E" w:rsidRDefault="00DE2E7E" w:rsidP="00600BFC">
      <w:pPr>
        <w:rPr>
          <w:rFonts w:ascii="Calibri Light" w:eastAsia="Times New Roman" w:hAnsi="Calibri Light" w:cs="Calibri Light"/>
          <w:b/>
          <w:sz w:val="22"/>
          <w:szCs w:val="22"/>
        </w:rPr>
      </w:pPr>
    </w:p>
    <w:p w14:paraId="5AA5C8E6" w14:textId="2518F340" w:rsidR="00DE2E7E" w:rsidRDefault="00DE2E7E" w:rsidP="00600BFC">
      <w:pPr>
        <w:rPr>
          <w:rFonts w:ascii="Calibri Light" w:eastAsia="Times New Roman" w:hAnsi="Calibri Light" w:cs="Calibri Light"/>
          <w:b/>
          <w:sz w:val="22"/>
          <w:szCs w:val="22"/>
        </w:rPr>
      </w:pPr>
    </w:p>
    <w:p w14:paraId="63139415" w14:textId="77777777" w:rsidR="00DE2E7E" w:rsidRDefault="00DE2E7E" w:rsidP="00600BFC">
      <w:pPr>
        <w:rPr>
          <w:rFonts w:ascii="Calibri Light" w:eastAsia="Times New Roman" w:hAnsi="Calibri Light" w:cs="Calibri Light"/>
          <w:b/>
          <w:sz w:val="22"/>
          <w:szCs w:val="22"/>
        </w:rPr>
      </w:pPr>
    </w:p>
    <w:p w14:paraId="03D3C066" w14:textId="137360B1" w:rsidR="001F569A" w:rsidRPr="00BC73C3" w:rsidRDefault="26485C23" w:rsidP="00600BFC">
      <w:pPr>
        <w:jc w:val="center"/>
        <w:rPr>
          <w:rFonts w:ascii="Calibri Light" w:hAnsi="Calibri Light" w:cs="PT Sans"/>
          <w:b/>
          <w:bCs/>
          <w:sz w:val="22"/>
          <w:szCs w:val="22"/>
          <w:u w:val="single"/>
        </w:rPr>
      </w:pPr>
      <w:r w:rsidRPr="00BC73C3">
        <w:rPr>
          <w:rFonts w:ascii="Calibri Light" w:hAnsi="Calibri Light" w:cs="PT Sans"/>
          <w:b/>
          <w:bCs/>
          <w:sz w:val="22"/>
          <w:szCs w:val="22"/>
          <w:u w:val="single"/>
        </w:rPr>
        <w:t>Person Specification</w:t>
      </w:r>
    </w:p>
    <w:p w14:paraId="6D88B689" w14:textId="77777777" w:rsidR="001F569A" w:rsidRPr="00BC73C3" w:rsidRDefault="001F569A" w:rsidP="004B0FDE">
      <w:pPr>
        <w:widowControl w:val="0"/>
        <w:autoSpaceDE w:val="0"/>
        <w:autoSpaceDN w:val="0"/>
        <w:adjustRightInd w:val="0"/>
        <w:rPr>
          <w:rFonts w:ascii="Calibri Light" w:hAnsi="Calibri Light" w:cs="PT Sans"/>
          <w:sz w:val="22"/>
          <w:szCs w:val="22"/>
        </w:rPr>
      </w:pPr>
    </w:p>
    <w:p w14:paraId="30CF896D" w14:textId="77777777" w:rsidR="001F569A" w:rsidRPr="00BC73C3" w:rsidRDefault="001F569A" w:rsidP="004B0FDE">
      <w:pPr>
        <w:widowControl w:val="0"/>
        <w:autoSpaceDE w:val="0"/>
        <w:autoSpaceDN w:val="0"/>
        <w:adjustRightInd w:val="0"/>
        <w:rPr>
          <w:rFonts w:ascii="Calibri Light" w:hAnsi="Calibri Light" w:cs="PT Sans"/>
          <w:sz w:val="22"/>
          <w:szCs w:val="22"/>
        </w:rPr>
      </w:pPr>
    </w:p>
    <w:tbl>
      <w:tblPr>
        <w:tblStyle w:val="TableGrid"/>
        <w:tblW w:w="0" w:type="auto"/>
        <w:tblLook w:val="04A0" w:firstRow="1" w:lastRow="0" w:firstColumn="1" w:lastColumn="0" w:noHBand="0" w:noVBand="1"/>
      </w:tblPr>
      <w:tblGrid>
        <w:gridCol w:w="2611"/>
        <w:gridCol w:w="4062"/>
        <w:gridCol w:w="2607"/>
      </w:tblGrid>
      <w:tr w:rsidR="00BC73C3" w:rsidRPr="00BC73C3" w14:paraId="0C85C671" w14:textId="77777777" w:rsidTr="26485C23">
        <w:tc>
          <w:tcPr>
            <w:tcW w:w="2611" w:type="dxa"/>
            <w:shd w:val="clear" w:color="auto" w:fill="D9D9D9" w:themeFill="background1" w:themeFillShade="D9"/>
          </w:tcPr>
          <w:p w14:paraId="24D7E48E" w14:textId="77777777" w:rsidR="001F569A" w:rsidRPr="00BC73C3" w:rsidRDefault="001F569A" w:rsidP="004B0FDE">
            <w:pPr>
              <w:widowControl w:val="0"/>
              <w:autoSpaceDE w:val="0"/>
              <w:autoSpaceDN w:val="0"/>
              <w:adjustRightInd w:val="0"/>
              <w:rPr>
                <w:rFonts w:ascii="Calibri Light" w:hAnsi="Calibri Light" w:cs="PT Sans"/>
                <w:b/>
                <w:sz w:val="22"/>
                <w:szCs w:val="22"/>
              </w:rPr>
            </w:pPr>
          </w:p>
          <w:p w14:paraId="0967D9C8" w14:textId="77777777" w:rsidR="001F569A" w:rsidRPr="00BC73C3" w:rsidRDefault="26485C23" w:rsidP="26485C23">
            <w:pPr>
              <w:widowControl w:val="0"/>
              <w:autoSpaceDE w:val="0"/>
              <w:autoSpaceDN w:val="0"/>
              <w:adjustRightInd w:val="0"/>
              <w:rPr>
                <w:rFonts w:ascii="Calibri Light" w:hAnsi="Calibri Light" w:cs="PT Sans"/>
                <w:b/>
                <w:bCs/>
                <w:sz w:val="22"/>
                <w:szCs w:val="22"/>
              </w:rPr>
            </w:pPr>
            <w:r w:rsidRPr="00BC73C3">
              <w:rPr>
                <w:rFonts w:ascii="Calibri Light" w:hAnsi="Calibri Light" w:cs="PT Sans"/>
                <w:b/>
                <w:bCs/>
                <w:sz w:val="22"/>
                <w:szCs w:val="22"/>
              </w:rPr>
              <w:t>Heading</w:t>
            </w:r>
          </w:p>
        </w:tc>
        <w:tc>
          <w:tcPr>
            <w:tcW w:w="4062" w:type="dxa"/>
            <w:shd w:val="clear" w:color="auto" w:fill="D9D9D9" w:themeFill="background1" w:themeFillShade="D9"/>
          </w:tcPr>
          <w:p w14:paraId="701A77FD" w14:textId="77777777" w:rsidR="001F569A" w:rsidRPr="00BC73C3" w:rsidRDefault="001F569A" w:rsidP="004B0FDE">
            <w:pPr>
              <w:widowControl w:val="0"/>
              <w:autoSpaceDE w:val="0"/>
              <w:autoSpaceDN w:val="0"/>
              <w:adjustRightInd w:val="0"/>
              <w:rPr>
                <w:rFonts w:ascii="Calibri Light" w:hAnsi="Calibri Light" w:cs="PT Sans"/>
                <w:b/>
                <w:sz w:val="22"/>
                <w:szCs w:val="22"/>
              </w:rPr>
            </w:pPr>
          </w:p>
          <w:p w14:paraId="427A16CD" w14:textId="77777777" w:rsidR="001F569A" w:rsidRPr="00BC73C3" w:rsidRDefault="26485C23" w:rsidP="26485C23">
            <w:pPr>
              <w:widowControl w:val="0"/>
              <w:autoSpaceDE w:val="0"/>
              <w:autoSpaceDN w:val="0"/>
              <w:adjustRightInd w:val="0"/>
              <w:rPr>
                <w:rFonts w:ascii="Calibri Light" w:hAnsi="Calibri Light" w:cs="PT Sans"/>
                <w:b/>
                <w:bCs/>
                <w:sz w:val="22"/>
                <w:szCs w:val="22"/>
              </w:rPr>
            </w:pPr>
            <w:r w:rsidRPr="00BC73C3">
              <w:rPr>
                <w:rFonts w:ascii="Calibri Light" w:hAnsi="Calibri Light" w:cs="PT Sans"/>
                <w:b/>
                <w:bCs/>
                <w:sz w:val="22"/>
                <w:szCs w:val="22"/>
              </w:rPr>
              <w:t>Essential</w:t>
            </w:r>
          </w:p>
        </w:tc>
        <w:tc>
          <w:tcPr>
            <w:tcW w:w="2607" w:type="dxa"/>
            <w:shd w:val="clear" w:color="auto" w:fill="D9D9D9" w:themeFill="background1" w:themeFillShade="D9"/>
          </w:tcPr>
          <w:p w14:paraId="60C993E8" w14:textId="77777777" w:rsidR="001F569A" w:rsidRPr="00BC73C3" w:rsidRDefault="001F569A" w:rsidP="004B0FDE">
            <w:pPr>
              <w:widowControl w:val="0"/>
              <w:autoSpaceDE w:val="0"/>
              <w:autoSpaceDN w:val="0"/>
              <w:adjustRightInd w:val="0"/>
              <w:rPr>
                <w:rFonts w:ascii="Calibri Light" w:hAnsi="Calibri Light" w:cs="PT Sans"/>
                <w:b/>
                <w:sz w:val="22"/>
                <w:szCs w:val="22"/>
              </w:rPr>
            </w:pPr>
          </w:p>
          <w:p w14:paraId="303C1887" w14:textId="77777777" w:rsidR="001F569A" w:rsidRPr="00BC73C3" w:rsidRDefault="26485C23" w:rsidP="26485C23">
            <w:pPr>
              <w:widowControl w:val="0"/>
              <w:autoSpaceDE w:val="0"/>
              <w:autoSpaceDN w:val="0"/>
              <w:adjustRightInd w:val="0"/>
              <w:rPr>
                <w:rFonts w:ascii="Calibri Light" w:hAnsi="Calibri Light" w:cs="PT Sans"/>
                <w:b/>
                <w:bCs/>
                <w:sz w:val="22"/>
                <w:szCs w:val="22"/>
              </w:rPr>
            </w:pPr>
            <w:r w:rsidRPr="00BC73C3">
              <w:rPr>
                <w:rFonts w:ascii="Calibri Light" w:hAnsi="Calibri Light" w:cs="PT Sans"/>
                <w:b/>
                <w:bCs/>
                <w:sz w:val="22"/>
                <w:szCs w:val="22"/>
              </w:rPr>
              <w:t>Desirable</w:t>
            </w:r>
          </w:p>
        </w:tc>
      </w:tr>
      <w:tr w:rsidR="00BC73C3" w:rsidRPr="00BC73C3" w14:paraId="49016843" w14:textId="77777777" w:rsidTr="26485C23">
        <w:tc>
          <w:tcPr>
            <w:tcW w:w="2611" w:type="dxa"/>
          </w:tcPr>
          <w:p w14:paraId="031A96E6" w14:textId="77777777" w:rsidR="001F569A" w:rsidRPr="00BC73C3" w:rsidRDefault="001F569A" w:rsidP="004B0FDE">
            <w:pPr>
              <w:widowControl w:val="0"/>
              <w:autoSpaceDE w:val="0"/>
              <w:autoSpaceDN w:val="0"/>
              <w:adjustRightInd w:val="0"/>
              <w:rPr>
                <w:rFonts w:ascii="Calibri Light" w:hAnsi="Calibri Light" w:cs="PT Sans"/>
                <w:sz w:val="22"/>
                <w:szCs w:val="22"/>
              </w:rPr>
            </w:pPr>
          </w:p>
          <w:p w14:paraId="2E1BB1B9" w14:textId="77777777" w:rsidR="001F569A" w:rsidRPr="00BC73C3" w:rsidRDefault="26485C23" w:rsidP="26485C23">
            <w:pPr>
              <w:widowControl w:val="0"/>
              <w:autoSpaceDE w:val="0"/>
              <w:autoSpaceDN w:val="0"/>
              <w:adjustRightInd w:val="0"/>
              <w:rPr>
                <w:rFonts w:ascii="Calibri Light" w:hAnsi="Calibri Light" w:cs="PT Sans"/>
                <w:sz w:val="22"/>
                <w:szCs w:val="22"/>
              </w:rPr>
            </w:pPr>
            <w:r w:rsidRPr="00BC73C3">
              <w:rPr>
                <w:rFonts w:ascii="Calibri Light" w:hAnsi="Calibri Light" w:cs="PT Sans"/>
                <w:sz w:val="22"/>
                <w:szCs w:val="22"/>
              </w:rPr>
              <w:t xml:space="preserve">Educational/Professional Qualifications </w:t>
            </w:r>
          </w:p>
          <w:p w14:paraId="777DDA93" w14:textId="77777777" w:rsidR="001F569A" w:rsidRPr="00BC73C3" w:rsidRDefault="001F569A" w:rsidP="004B0FDE">
            <w:pPr>
              <w:widowControl w:val="0"/>
              <w:autoSpaceDE w:val="0"/>
              <w:autoSpaceDN w:val="0"/>
              <w:adjustRightInd w:val="0"/>
              <w:rPr>
                <w:rFonts w:ascii="Calibri Light" w:hAnsi="Calibri Light" w:cs="PT Sans"/>
                <w:sz w:val="22"/>
                <w:szCs w:val="22"/>
              </w:rPr>
            </w:pPr>
          </w:p>
        </w:tc>
        <w:tc>
          <w:tcPr>
            <w:tcW w:w="4062" w:type="dxa"/>
          </w:tcPr>
          <w:p w14:paraId="32373E7A" w14:textId="77777777" w:rsidR="001F569A" w:rsidRPr="00BC73C3" w:rsidRDefault="001F569A" w:rsidP="00E2358E">
            <w:pPr>
              <w:widowControl w:val="0"/>
              <w:autoSpaceDE w:val="0"/>
              <w:autoSpaceDN w:val="0"/>
              <w:adjustRightInd w:val="0"/>
              <w:rPr>
                <w:rFonts w:ascii="Calibri Light" w:hAnsi="Calibri Light" w:cs="PT Sans"/>
                <w:sz w:val="22"/>
                <w:szCs w:val="22"/>
              </w:rPr>
            </w:pPr>
          </w:p>
          <w:p w14:paraId="0C649894" w14:textId="0EF9E70C" w:rsidR="00736566" w:rsidRDefault="26485C23" w:rsidP="26485C23">
            <w:pPr>
              <w:widowControl w:val="0"/>
              <w:autoSpaceDE w:val="0"/>
              <w:autoSpaceDN w:val="0"/>
              <w:adjustRightInd w:val="0"/>
              <w:rPr>
                <w:rFonts w:ascii="Calibri Light" w:hAnsi="Calibri Light" w:cs="PT Sans"/>
                <w:sz w:val="22"/>
                <w:szCs w:val="22"/>
              </w:rPr>
            </w:pPr>
            <w:r w:rsidRPr="00BC73C3">
              <w:rPr>
                <w:rFonts w:ascii="Calibri Light" w:hAnsi="Calibri Light" w:cs="PT Sans"/>
                <w:sz w:val="22"/>
                <w:szCs w:val="22"/>
              </w:rPr>
              <w:t>CSP membership active</w:t>
            </w:r>
          </w:p>
          <w:p w14:paraId="24217E8B" w14:textId="77777777" w:rsidR="00DE2E7E" w:rsidRPr="00BC73C3" w:rsidRDefault="00DE2E7E" w:rsidP="26485C23">
            <w:pPr>
              <w:widowControl w:val="0"/>
              <w:autoSpaceDE w:val="0"/>
              <w:autoSpaceDN w:val="0"/>
              <w:adjustRightInd w:val="0"/>
              <w:rPr>
                <w:rFonts w:ascii="Calibri Light" w:hAnsi="Calibri Light" w:cs="PT Sans"/>
                <w:sz w:val="22"/>
                <w:szCs w:val="22"/>
              </w:rPr>
            </w:pPr>
          </w:p>
          <w:p w14:paraId="0A3E1978" w14:textId="34006367" w:rsidR="00BB3BDF" w:rsidRDefault="26485C23" w:rsidP="26485C23">
            <w:pPr>
              <w:widowControl w:val="0"/>
              <w:autoSpaceDE w:val="0"/>
              <w:autoSpaceDN w:val="0"/>
              <w:adjustRightInd w:val="0"/>
              <w:rPr>
                <w:rFonts w:ascii="Calibri Light" w:hAnsi="Calibri Light" w:cs="PT Sans"/>
                <w:sz w:val="22"/>
                <w:szCs w:val="22"/>
              </w:rPr>
            </w:pPr>
            <w:r w:rsidRPr="00BC73C3">
              <w:rPr>
                <w:rFonts w:ascii="Calibri Light" w:hAnsi="Calibri Light" w:cs="PT Sans"/>
                <w:sz w:val="22"/>
                <w:szCs w:val="22"/>
              </w:rPr>
              <w:t>HCPC accreditation and active membership with practicing rights</w:t>
            </w:r>
          </w:p>
          <w:p w14:paraId="0DF23625" w14:textId="77777777" w:rsidR="00DE2E7E" w:rsidRPr="00BC73C3" w:rsidRDefault="00DE2E7E" w:rsidP="26485C23">
            <w:pPr>
              <w:widowControl w:val="0"/>
              <w:autoSpaceDE w:val="0"/>
              <w:autoSpaceDN w:val="0"/>
              <w:adjustRightInd w:val="0"/>
              <w:rPr>
                <w:rFonts w:ascii="Calibri Light" w:hAnsi="Calibri Light" w:cs="PT Sans"/>
                <w:sz w:val="22"/>
                <w:szCs w:val="22"/>
              </w:rPr>
            </w:pPr>
          </w:p>
          <w:p w14:paraId="0B63D0D0" w14:textId="2013E71C" w:rsidR="00BB3BDF" w:rsidRDefault="26485C23" w:rsidP="26485C23">
            <w:pPr>
              <w:widowControl w:val="0"/>
              <w:autoSpaceDE w:val="0"/>
              <w:autoSpaceDN w:val="0"/>
              <w:adjustRightInd w:val="0"/>
              <w:rPr>
                <w:rFonts w:ascii="Calibri Light" w:hAnsi="Calibri Light" w:cs="PT Sans"/>
                <w:sz w:val="22"/>
                <w:szCs w:val="22"/>
              </w:rPr>
            </w:pPr>
            <w:r w:rsidRPr="00BC73C3">
              <w:rPr>
                <w:rFonts w:ascii="Calibri Light" w:hAnsi="Calibri Light" w:cs="PT Sans"/>
                <w:sz w:val="22"/>
                <w:szCs w:val="22"/>
              </w:rPr>
              <w:t>BSC (hons) physiotherapy or equivalent degree conversion</w:t>
            </w:r>
          </w:p>
          <w:p w14:paraId="3695E375" w14:textId="77777777" w:rsidR="00DE2E7E" w:rsidRPr="00BC73C3" w:rsidRDefault="00DE2E7E" w:rsidP="26485C23">
            <w:pPr>
              <w:widowControl w:val="0"/>
              <w:autoSpaceDE w:val="0"/>
              <w:autoSpaceDN w:val="0"/>
              <w:adjustRightInd w:val="0"/>
              <w:rPr>
                <w:rFonts w:ascii="Calibri Light" w:hAnsi="Calibri Light" w:cs="PT Sans"/>
                <w:sz w:val="22"/>
                <w:szCs w:val="22"/>
              </w:rPr>
            </w:pPr>
          </w:p>
          <w:p w14:paraId="4D1B1A6B" w14:textId="77777777" w:rsidR="00BB3BDF" w:rsidRPr="00BC73C3" w:rsidRDefault="26485C23" w:rsidP="26485C23">
            <w:pPr>
              <w:widowControl w:val="0"/>
              <w:autoSpaceDE w:val="0"/>
              <w:autoSpaceDN w:val="0"/>
              <w:adjustRightInd w:val="0"/>
              <w:rPr>
                <w:rFonts w:ascii="Calibri Light" w:hAnsi="Calibri Light" w:cs="PT Sans"/>
                <w:sz w:val="22"/>
                <w:szCs w:val="22"/>
              </w:rPr>
            </w:pPr>
            <w:r w:rsidRPr="00BC73C3">
              <w:rPr>
                <w:rFonts w:ascii="Calibri Light" w:hAnsi="Calibri Light" w:cs="PT Sans"/>
                <w:sz w:val="22"/>
                <w:szCs w:val="22"/>
              </w:rPr>
              <w:t>Evidence of ongoing CPD</w:t>
            </w:r>
          </w:p>
          <w:p w14:paraId="23D1626D" w14:textId="77777777" w:rsidR="00F86728" w:rsidRPr="00BC73C3" w:rsidRDefault="00F86728" w:rsidP="00E2358E">
            <w:pPr>
              <w:widowControl w:val="0"/>
              <w:autoSpaceDE w:val="0"/>
              <w:autoSpaceDN w:val="0"/>
              <w:adjustRightInd w:val="0"/>
              <w:rPr>
                <w:rFonts w:ascii="Calibri Light" w:hAnsi="Calibri Light" w:cs="PT Sans"/>
                <w:sz w:val="22"/>
                <w:szCs w:val="22"/>
              </w:rPr>
            </w:pPr>
          </w:p>
          <w:p w14:paraId="32B9A420" w14:textId="77777777" w:rsidR="00F86728" w:rsidRPr="00BC73C3" w:rsidRDefault="00F86728" w:rsidP="00E2358E">
            <w:pPr>
              <w:widowControl w:val="0"/>
              <w:autoSpaceDE w:val="0"/>
              <w:autoSpaceDN w:val="0"/>
              <w:adjustRightInd w:val="0"/>
              <w:rPr>
                <w:rFonts w:ascii="Calibri Light" w:hAnsi="Calibri Light" w:cs="PT Sans"/>
                <w:sz w:val="22"/>
                <w:szCs w:val="22"/>
              </w:rPr>
            </w:pPr>
          </w:p>
        </w:tc>
        <w:tc>
          <w:tcPr>
            <w:tcW w:w="2607" w:type="dxa"/>
          </w:tcPr>
          <w:p w14:paraId="16DA1FC4" w14:textId="77777777" w:rsidR="00E2358E" w:rsidRPr="00BC73C3" w:rsidRDefault="00E2358E" w:rsidP="001905E4">
            <w:pPr>
              <w:widowControl w:val="0"/>
              <w:autoSpaceDE w:val="0"/>
              <w:autoSpaceDN w:val="0"/>
              <w:adjustRightInd w:val="0"/>
              <w:rPr>
                <w:rFonts w:ascii="Calibri Light" w:hAnsi="Calibri Light" w:cs="PT Sans"/>
                <w:sz w:val="22"/>
                <w:szCs w:val="22"/>
              </w:rPr>
            </w:pPr>
          </w:p>
        </w:tc>
      </w:tr>
      <w:tr w:rsidR="00BC73C3" w:rsidRPr="00BC73C3" w14:paraId="4A11EC8B" w14:textId="77777777" w:rsidTr="26485C23">
        <w:tc>
          <w:tcPr>
            <w:tcW w:w="2611" w:type="dxa"/>
          </w:tcPr>
          <w:p w14:paraId="5609A5CF" w14:textId="77777777" w:rsidR="001F569A" w:rsidRPr="00BC73C3" w:rsidRDefault="001F569A" w:rsidP="004B0FDE">
            <w:pPr>
              <w:widowControl w:val="0"/>
              <w:autoSpaceDE w:val="0"/>
              <w:autoSpaceDN w:val="0"/>
              <w:adjustRightInd w:val="0"/>
              <w:rPr>
                <w:rFonts w:ascii="Calibri Light" w:hAnsi="Calibri Light" w:cs="PT Sans"/>
                <w:sz w:val="22"/>
                <w:szCs w:val="22"/>
              </w:rPr>
            </w:pPr>
          </w:p>
          <w:p w14:paraId="4B2ADD60" w14:textId="77777777" w:rsidR="00E2358E" w:rsidRPr="00BC73C3" w:rsidRDefault="26485C23" w:rsidP="26485C23">
            <w:pPr>
              <w:widowControl w:val="0"/>
              <w:autoSpaceDE w:val="0"/>
              <w:autoSpaceDN w:val="0"/>
              <w:adjustRightInd w:val="0"/>
              <w:rPr>
                <w:rFonts w:ascii="Calibri Light" w:hAnsi="Calibri Light" w:cs="PT Sans"/>
                <w:sz w:val="22"/>
                <w:szCs w:val="22"/>
              </w:rPr>
            </w:pPr>
            <w:r w:rsidRPr="00BC73C3">
              <w:rPr>
                <w:rFonts w:ascii="Calibri Light" w:hAnsi="Calibri Light" w:cs="PT Sans"/>
                <w:sz w:val="22"/>
                <w:szCs w:val="22"/>
              </w:rPr>
              <w:t>Experience and attainments</w:t>
            </w:r>
          </w:p>
          <w:p w14:paraId="467B8A49" w14:textId="77777777" w:rsidR="00F86728" w:rsidRPr="00BC73C3" w:rsidRDefault="00F86728" w:rsidP="004B0FDE">
            <w:pPr>
              <w:widowControl w:val="0"/>
              <w:autoSpaceDE w:val="0"/>
              <w:autoSpaceDN w:val="0"/>
              <w:adjustRightInd w:val="0"/>
              <w:rPr>
                <w:rFonts w:ascii="Calibri Light" w:hAnsi="Calibri Light" w:cs="PT Sans"/>
                <w:sz w:val="22"/>
                <w:szCs w:val="22"/>
              </w:rPr>
            </w:pPr>
          </w:p>
        </w:tc>
        <w:tc>
          <w:tcPr>
            <w:tcW w:w="4062" w:type="dxa"/>
          </w:tcPr>
          <w:p w14:paraId="778086D7" w14:textId="6D8BC45F" w:rsidR="00E2358E" w:rsidRDefault="26485C23" w:rsidP="26485C23">
            <w:pPr>
              <w:widowControl w:val="0"/>
              <w:autoSpaceDE w:val="0"/>
              <w:autoSpaceDN w:val="0"/>
              <w:adjustRightInd w:val="0"/>
              <w:rPr>
                <w:rFonts w:ascii="Calibri Light" w:hAnsi="Calibri Light" w:cs="PT Sans"/>
                <w:sz w:val="22"/>
                <w:szCs w:val="22"/>
              </w:rPr>
            </w:pPr>
            <w:r w:rsidRPr="00BC73C3">
              <w:rPr>
                <w:rFonts w:ascii="Calibri Light" w:hAnsi="Calibri Light" w:cs="PT Sans"/>
                <w:sz w:val="22"/>
                <w:szCs w:val="22"/>
              </w:rPr>
              <w:t>Ability to work independently</w:t>
            </w:r>
          </w:p>
          <w:p w14:paraId="25F96660" w14:textId="77777777" w:rsidR="00DE2E7E" w:rsidRDefault="00DE2E7E" w:rsidP="26485C23">
            <w:pPr>
              <w:widowControl w:val="0"/>
              <w:autoSpaceDE w:val="0"/>
              <w:autoSpaceDN w:val="0"/>
              <w:adjustRightInd w:val="0"/>
              <w:rPr>
                <w:rFonts w:ascii="Calibri Light" w:hAnsi="Calibri Light" w:cs="PT Sans"/>
                <w:sz w:val="22"/>
                <w:szCs w:val="22"/>
              </w:rPr>
            </w:pPr>
          </w:p>
          <w:p w14:paraId="5E5FA059" w14:textId="77777777" w:rsidR="00DE2E7E" w:rsidRDefault="00DE2E7E" w:rsidP="26485C23">
            <w:pPr>
              <w:widowControl w:val="0"/>
              <w:autoSpaceDE w:val="0"/>
              <w:autoSpaceDN w:val="0"/>
              <w:adjustRightInd w:val="0"/>
              <w:rPr>
                <w:rFonts w:ascii="Calibri Light" w:hAnsi="Calibri Light" w:cs="PT Sans"/>
                <w:sz w:val="22"/>
                <w:szCs w:val="22"/>
              </w:rPr>
            </w:pPr>
          </w:p>
          <w:p w14:paraId="15976F0B" w14:textId="540E284F" w:rsidR="00DE2E7E" w:rsidRPr="00BC73C3" w:rsidRDefault="00DE2E7E" w:rsidP="00DE2E7E">
            <w:pPr>
              <w:widowControl w:val="0"/>
              <w:autoSpaceDE w:val="0"/>
              <w:autoSpaceDN w:val="0"/>
              <w:adjustRightInd w:val="0"/>
              <w:rPr>
                <w:rFonts w:ascii="Calibri Light" w:hAnsi="Calibri Light" w:cs="PT Sans"/>
                <w:sz w:val="22"/>
                <w:szCs w:val="22"/>
              </w:rPr>
            </w:pPr>
            <w:r w:rsidRPr="00BC73C3">
              <w:rPr>
                <w:rFonts w:ascii="Calibri Light" w:hAnsi="Calibri Light" w:cs="PT Sans"/>
                <w:sz w:val="22"/>
                <w:szCs w:val="22"/>
              </w:rPr>
              <w:t>Evidence and experience of working within MSK outpatients</w:t>
            </w:r>
            <w:r>
              <w:rPr>
                <w:rFonts w:ascii="Calibri Light" w:hAnsi="Calibri Light" w:cs="PT Sans"/>
                <w:sz w:val="22"/>
                <w:szCs w:val="22"/>
              </w:rPr>
              <w:t xml:space="preserve">, </w:t>
            </w:r>
            <w:r>
              <w:rPr>
                <w:rFonts w:ascii="Calibri Light" w:hAnsi="Calibri Light" w:cs="PT Sans"/>
                <w:sz w:val="22"/>
                <w:szCs w:val="22"/>
              </w:rPr>
              <w:t>4 years minimum</w:t>
            </w:r>
            <w:r>
              <w:rPr>
                <w:rFonts w:ascii="Calibri Light" w:hAnsi="Calibri Light" w:cs="PT Sans"/>
                <w:sz w:val="22"/>
                <w:szCs w:val="22"/>
              </w:rPr>
              <w:t>.</w:t>
            </w:r>
          </w:p>
          <w:p w14:paraId="0C74E744" w14:textId="6F0999D6" w:rsidR="00DE2E7E" w:rsidRPr="00BC73C3" w:rsidRDefault="00DE2E7E" w:rsidP="26485C23">
            <w:pPr>
              <w:widowControl w:val="0"/>
              <w:autoSpaceDE w:val="0"/>
              <w:autoSpaceDN w:val="0"/>
              <w:adjustRightInd w:val="0"/>
              <w:rPr>
                <w:rFonts w:ascii="Calibri Light" w:hAnsi="Calibri Light" w:cs="PT Sans"/>
                <w:sz w:val="22"/>
                <w:szCs w:val="22"/>
              </w:rPr>
            </w:pPr>
          </w:p>
        </w:tc>
        <w:tc>
          <w:tcPr>
            <w:tcW w:w="2607" w:type="dxa"/>
          </w:tcPr>
          <w:p w14:paraId="67ED3728" w14:textId="77777777" w:rsidR="00EE5FE6" w:rsidRDefault="26485C23" w:rsidP="26485C23">
            <w:pPr>
              <w:widowControl w:val="0"/>
              <w:autoSpaceDE w:val="0"/>
              <w:autoSpaceDN w:val="0"/>
              <w:adjustRightInd w:val="0"/>
              <w:rPr>
                <w:rFonts w:ascii="Calibri Light" w:hAnsi="Calibri Light" w:cs="PT Sans"/>
                <w:sz w:val="22"/>
                <w:szCs w:val="22"/>
              </w:rPr>
            </w:pPr>
            <w:r w:rsidRPr="00BC73C3">
              <w:rPr>
                <w:rFonts w:ascii="Calibri Light" w:hAnsi="Calibri Light" w:cs="PT Sans"/>
                <w:sz w:val="22"/>
                <w:szCs w:val="22"/>
              </w:rPr>
              <w:t>Drive to learn and improve personally</w:t>
            </w:r>
          </w:p>
          <w:p w14:paraId="0376B750" w14:textId="77777777" w:rsidR="00DE2E7E" w:rsidRDefault="00DE2E7E" w:rsidP="26485C23">
            <w:pPr>
              <w:widowControl w:val="0"/>
              <w:autoSpaceDE w:val="0"/>
              <w:autoSpaceDN w:val="0"/>
              <w:adjustRightInd w:val="0"/>
              <w:rPr>
                <w:rFonts w:ascii="Calibri Light" w:hAnsi="Calibri Light" w:cs="PT Sans"/>
                <w:sz w:val="22"/>
                <w:szCs w:val="22"/>
              </w:rPr>
            </w:pPr>
          </w:p>
          <w:p w14:paraId="7BD8DFE2" w14:textId="1679FA32" w:rsidR="00DE2E7E" w:rsidRPr="00BC73C3" w:rsidRDefault="00DE2E7E" w:rsidP="26485C23">
            <w:pPr>
              <w:widowControl w:val="0"/>
              <w:autoSpaceDE w:val="0"/>
              <w:autoSpaceDN w:val="0"/>
              <w:adjustRightInd w:val="0"/>
              <w:rPr>
                <w:rFonts w:ascii="Calibri Light" w:hAnsi="Calibri Light" w:cs="PT Sans"/>
                <w:sz w:val="22"/>
                <w:szCs w:val="22"/>
              </w:rPr>
            </w:pPr>
            <w:r>
              <w:rPr>
                <w:rFonts w:ascii="Calibri Light" w:hAnsi="Calibri Light" w:cs="PT Sans"/>
                <w:sz w:val="22"/>
                <w:szCs w:val="22"/>
              </w:rPr>
              <w:t>E</w:t>
            </w:r>
            <w:r>
              <w:rPr>
                <w:rFonts w:ascii="Calibri Light" w:hAnsi="Calibri Light" w:cs="PT Sans"/>
                <w:sz w:val="22"/>
                <w:szCs w:val="22"/>
              </w:rPr>
              <w:t>xperien</w:t>
            </w:r>
            <w:r>
              <w:rPr>
                <w:rFonts w:ascii="Calibri Light" w:hAnsi="Calibri Light" w:cs="PT Sans"/>
                <w:sz w:val="22"/>
                <w:szCs w:val="22"/>
              </w:rPr>
              <w:t>ce working in</w:t>
            </w:r>
            <w:r w:rsidRPr="00BC73C3">
              <w:rPr>
                <w:rFonts w:ascii="Calibri Light" w:hAnsi="Calibri Light" w:cs="PT Sans"/>
                <w:sz w:val="22"/>
                <w:szCs w:val="22"/>
              </w:rPr>
              <w:t xml:space="preserve"> the private sector</w:t>
            </w:r>
          </w:p>
        </w:tc>
      </w:tr>
      <w:tr w:rsidR="00BC73C3" w:rsidRPr="00BC73C3" w14:paraId="7EC587AA" w14:textId="77777777" w:rsidTr="26485C23">
        <w:tc>
          <w:tcPr>
            <w:tcW w:w="2611" w:type="dxa"/>
          </w:tcPr>
          <w:p w14:paraId="2CAC6BAF" w14:textId="77777777" w:rsidR="001F569A" w:rsidRPr="00BC73C3" w:rsidRDefault="001F569A" w:rsidP="004B0FDE">
            <w:pPr>
              <w:widowControl w:val="0"/>
              <w:autoSpaceDE w:val="0"/>
              <w:autoSpaceDN w:val="0"/>
              <w:adjustRightInd w:val="0"/>
              <w:rPr>
                <w:rFonts w:ascii="Calibri Light" w:hAnsi="Calibri Light" w:cs="PT Sans"/>
                <w:sz w:val="22"/>
                <w:szCs w:val="22"/>
              </w:rPr>
            </w:pPr>
          </w:p>
          <w:p w14:paraId="6DABF495" w14:textId="77777777" w:rsidR="00E2358E" w:rsidRPr="00BC73C3" w:rsidRDefault="26485C23" w:rsidP="26485C23">
            <w:pPr>
              <w:widowControl w:val="0"/>
              <w:autoSpaceDE w:val="0"/>
              <w:autoSpaceDN w:val="0"/>
              <w:adjustRightInd w:val="0"/>
              <w:rPr>
                <w:rFonts w:ascii="Calibri Light" w:hAnsi="Calibri Light" w:cs="PT Sans"/>
                <w:sz w:val="22"/>
                <w:szCs w:val="22"/>
              </w:rPr>
            </w:pPr>
            <w:r w:rsidRPr="00BC73C3">
              <w:rPr>
                <w:rFonts w:ascii="Calibri Light" w:hAnsi="Calibri Light" w:cs="PT Sans"/>
                <w:sz w:val="22"/>
                <w:szCs w:val="22"/>
              </w:rPr>
              <w:t>Specific Skills and knowledge</w:t>
            </w:r>
          </w:p>
          <w:p w14:paraId="78D2FA6D" w14:textId="77777777" w:rsidR="00736566" w:rsidRPr="00BC73C3" w:rsidRDefault="00736566" w:rsidP="004B0FDE">
            <w:pPr>
              <w:widowControl w:val="0"/>
              <w:autoSpaceDE w:val="0"/>
              <w:autoSpaceDN w:val="0"/>
              <w:adjustRightInd w:val="0"/>
              <w:rPr>
                <w:rFonts w:ascii="Calibri Light" w:hAnsi="Calibri Light" w:cs="PT Sans"/>
                <w:sz w:val="22"/>
                <w:szCs w:val="22"/>
              </w:rPr>
            </w:pPr>
          </w:p>
          <w:p w14:paraId="50DE2301" w14:textId="77777777" w:rsidR="00F86728" w:rsidRPr="00BC73C3" w:rsidRDefault="00F86728" w:rsidP="004B0FDE">
            <w:pPr>
              <w:widowControl w:val="0"/>
              <w:autoSpaceDE w:val="0"/>
              <w:autoSpaceDN w:val="0"/>
              <w:adjustRightInd w:val="0"/>
              <w:rPr>
                <w:rFonts w:ascii="Calibri Light" w:hAnsi="Calibri Light" w:cs="PT Sans"/>
                <w:sz w:val="22"/>
                <w:szCs w:val="22"/>
              </w:rPr>
            </w:pPr>
          </w:p>
        </w:tc>
        <w:tc>
          <w:tcPr>
            <w:tcW w:w="4062" w:type="dxa"/>
          </w:tcPr>
          <w:p w14:paraId="74F1BD7E" w14:textId="77777777" w:rsidR="00E2358E" w:rsidRPr="00BC73C3" w:rsidRDefault="26485C23" w:rsidP="26485C23">
            <w:pPr>
              <w:widowControl w:val="0"/>
              <w:autoSpaceDE w:val="0"/>
              <w:autoSpaceDN w:val="0"/>
              <w:adjustRightInd w:val="0"/>
              <w:rPr>
                <w:rFonts w:ascii="Calibri Light" w:hAnsi="Calibri Light" w:cs="PT Sans"/>
                <w:sz w:val="22"/>
                <w:szCs w:val="22"/>
              </w:rPr>
            </w:pPr>
            <w:r w:rsidRPr="00BC73C3">
              <w:rPr>
                <w:rFonts w:ascii="Calibri Light" w:hAnsi="Calibri Light" w:cs="PT Sans"/>
                <w:sz w:val="22"/>
                <w:szCs w:val="22"/>
              </w:rPr>
              <w:t>Clear demonstration of clinical assessment and diagnosis</w:t>
            </w:r>
          </w:p>
        </w:tc>
        <w:tc>
          <w:tcPr>
            <w:tcW w:w="2607" w:type="dxa"/>
          </w:tcPr>
          <w:p w14:paraId="375F1E59" w14:textId="77777777" w:rsidR="004F31C2" w:rsidRDefault="26485C23" w:rsidP="26485C23">
            <w:pPr>
              <w:widowControl w:val="0"/>
              <w:autoSpaceDE w:val="0"/>
              <w:autoSpaceDN w:val="0"/>
              <w:adjustRightInd w:val="0"/>
              <w:rPr>
                <w:rFonts w:ascii="Calibri Light" w:hAnsi="Calibri Light" w:cs="PT Sans"/>
                <w:sz w:val="22"/>
                <w:szCs w:val="22"/>
              </w:rPr>
            </w:pPr>
            <w:r w:rsidRPr="00BC73C3">
              <w:rPr>
                <w:rFonts w:ascii="Calibri Light" w:hAnsi="Calibri Light" w:cs="PT Sans"/>
                <w:sz w:val="22"/>
                <w:szCs w:val="22"/>
              </w:rPr>
              <w:t xml:space="preserve">Experience of using shock wave therapy </w:t>
            </w:r>
          </w:p>
          <w:p w14:paraId="6C6B9D91" w14:textId="77777777" w:rsidR="00DE2E7E" w:rsidRDefault="00DE2E7E" w:rsidP="26485C23">
            <w:pPr>
              <w:widowControl w:val="0"/>
              <w:autoSpaceDE w:val="0"/>
              <w:autoSpaceDN w:val="0"/>
              <w:adjustRightInd w:val="0"/>
              <w:rPr>
                <w:rFonts w:ascii="Calibri Light" w:hAnsi="Calibri Light" w:cs="PT Sans"/>
                <w:sz w:val="22"/>
                <w:szCs w:val="22"/>
              </w:rPr>
            </w:pPr>
          </w:p>
          <w:p w14:paraId="3BD8998D" w14:textId="77777777" w:rsidR="00DE2E7E" w:rsidRDefault="00DE2E7E" w:rsidP="26485C23">
            <w:pPr>
              <w:widowControl w:val="0"/>
              <w:autoSpaceDE w:val="0"/>
              <w:autoSpaceDN w:val="0"/>
              <w:adjustRightInd w:val="0"/>
              <w:rPr>
                <w:rFonts w:ascii="Calibri Light" w:hAnsi="Calibri Light" w:cs="PT Sans"/>
                <w:sz w:val="22"/>
                <w:szCs w:val="22"/>
              </w:rPr>
            </w:pPr>
            <w:r>
              <w:rPr>
                <w:rFonts w:ascii="Calibri Light" w:hAnsi="Calibri Light" w:cs="PT Sans"/>
                <w:sz w:val="22"/>
                <w:szCs w:val="22"/>
              </w:rPr>
              <w:t xml:space="preserve">Acupuncture </w:t>
            </w:r>
          </w:p>
          <w:p w14:paraId="1052349B" w14:textId="77777777" w:rsidR="00DE2E7E" w:rsidRDefault="00DE2E7E" w:rsidP="26485C23">
            <w:pPr>
              <w:widowControl w:val="0"/>
              <w:autoSpaceDE w:val="0"/>
              <w:autoSpaceDN w:val="0"/>
              <w:adjustRightInd w:val="0"/>
              <w:rPr>
                <w:rFonts w:ascii="Calibri Light" w:hAnsi="Calibri Light" w:cs="PT Sans"/>
                <w:sz w:val="22"/>
                <w:szCs w:val="22"/>
              </w:rPr>
            </w:pPr>
          </w:p>
          <w:p w14:paraId="78FF8CB2" w14:textId="448FF56E" w:rsidR="00DE2E7E" w:rsidRPr="00BC73C3" w:rsidRDefault="00DE2E7E" w:rsidP="26485C23">
            <w:pPr>
              <w:widowControl w:val="0"/>
              <w:autoSpaceDE w:val="0"/>
              <w:autoSpaceDN w:val="0"/>
              <w:adjustRightInd w:val="0"/>
              <w:rPr>
                <w:rFonts w:ascii="Calibri Light" w:hAnsi="Calibri Light" w:cs="PT Sans"/>
                <w:sz w:val="22"/>
                <w:szCs w:val="22"/>
              </w:rPr>
            </w:pPr>
            <w:r>
              <w:rPr>
                <w:rFonts w:ascii="Calibri Light" w:hAnsi="Calibri Light" w:cs="PT Sans"/>
                <w:sz w:val="22"/>
                <w:szCs w:val="22"/>
              </w:rPr>
              <w:t>Pilates qualification</w:t>
            </w:r>
          </w:p>
        </w:tc>
      </w:tr>
      <w:tr w:rsidR="006B4A2B" w:rsidRPr="00BC73C3" w14:paraId="4CB24E11" w14:textId="77777777" w:rsidTr="26485C23">
        <w:tc>
          <w:tcPr>
            <w:tcW w:w="2611" w:type="dxa"/>
          </w:tcPr>
          <w:p w14:paraId="7AF28076" w14:textId="77777777" w:rsidR="00C403A3" w:rsidRPr="00BC73C3" w:rsidRDefault="00C403A3" w:rsidP="004B0FDE">
            <w:pPr>
              <w:widowControl w:val="0"/>
              <w:autoSpaceDE w:val="0"/>
              <w:autoSpaceDN w:val="0"/>
              <w:adjustRightInd w:val="0"/>
              <w:rPr>
                <w:rFonts w:ascii="Calibri Light" w:hAnsi="Calibri Light" w:cs="PT Sans"/>
                <w:sz w:val="22"/>
                <w:szCs w:val="22"/>
              </w:rPr>
            </w:pPr>
          </w:p>
          <w:p w14:paraId="44372AE0" w14:textId="77777777" w:rsidR="00C403A3" w:rsidRPr="00BC73C3" w:rsidRDefault="26485C23" w:rsidP="26485C23">
            <w:pPr>
              <w:widowControl w:val="0"/>
              <w:autoSpaceDE w:val="0"/>
              <w:autoSpaceDN w:val="0"/>
              <w:adjustRightInd w:val="0"/>
              <w:rPr>
                <w:rFonts w:ascii="Calibri Light" w:hAnsi="Calibri Light" w:cs="PT Sans"/>
                <w:sz w:val="22"/>
                <w:szCs w:val="22"/>
              </w:rPr>
            </w:pPr>
            <w:r w:rsidRPr="00BC73C3">
              <w:rPr>
                <w:rFonts w:ascii="Calibri Light" w:hAnsi="Calibri Light" w:cs="PT Sans"/>
                <w:sz w:val="22"/>
                <w:szCs w:val="22"/>
              </w:rPr>
              <w:t>Personal Attributes/Aptitudes</w:t>
            </w:r>
          </w:p>
        </w:tc>
        <w:tc>
          <w:tcPr>
            <w:tcW w:w="4062" w:type="dxa"/>
          </w:tcPr>
          <w:p w14:paraId="13749E88" w14:textId="77777777" w:rsidR="00C403A3" w:rsidRPr="00BC73C3" w:rsidRDefault="00C403A3" w:rsidP="00352824">
            <w:pPr>
              <w:widowControl w:val="0"/>
              <w:autoSpaceDE w:val="0"/>
              <w:autoSpaceDN w:val="0"/>
              <w:adjustRightInd w:val="0"/>
              <w:rPr>
                <w:rFonts w:ascii="Calibri Light" w:hAnsi="Calibri Light" w:cs="PT Sans"/>
                <w:sz w:val="22"/>
                <w:szCs w:val="22"/>
              </w:rPr>
            </w:pPr>
          </w:p>
          <w:p w14:paraId="4B84D526" w14:textId="77777777" w:rsidR="00C403A3" w:rsidRPr="00BC73C3" w:rsidRDefault="00C403A3" w:rsidP="00352824">
            <w:pPr>
              <w:widowControl w:val="0"/>
              <w:autoSpaceDE w:val="0"/>
              <w:autoSpaceDN w:val="0"/>
              <w:adjustRightInd w:val="0"/>
              <w:rPr>
                <w:rFonts w:ascii="Calibri Light" w:hAnsi="Calibri Light" w:cs="PT Sans"/>
                <w:sz w:val="22"/>
                <w:szCs w:val="22"/>
              </w:rPr>
            </w:pPr>
          </w:p>
          <w:p w14:paraId="41F1E527" w14:textId="77777777" w:rsidR="00C403A3" w:rsidRPr="00BC73C3" w:rsidRDefault="26485C23" w:rsidP="26485C23">
            <w:pPr>
              <w:widowControl w:val="0"/>
              <w:autoSpaceDE w:val="0"/>
              <w:autoSpaceDN w:val="0"/>
              <w:adjustRightInd w:val="0"/>
              <w:rPr>
                <w:rFonts w:ascii="Calibri Light" w:hAnsi="Calibri Light" w:cs="PT Sans"/>
                <w:sz w:val="22"/>
                <w:szCs w:val="22"/>
              </w:rPr>
            </w:pPr>
            <w:r w:rsidRPr="00BC73C3">
              <w:rPr>
                <w:rFonts w:ascii="Calibri Light" w:hAnsi="Calibri Light" w:cs="PT Sans"/>
                <w:sz w:val="22"/>
                <w:szCs w:val="22"/>
              </w:rPr>
              <w:t>Ambassador for the brand, who puts the patient first in all they do.</w:t>
            </w:r>
          </w:p>
          <w:p w14:paraId="77F0D48B" w14:textId="77777777" w:rsidR="00C403A3" w:rsidRPr="00BC73C3" w:rsidRDefault="00C403A3" w:rsidP="00352824">
            <w:pPr>
              <w:widowControl w:val="0"/>
              <w:autoSpaceDE w:val="0"/>
              <w:autoSpaceDN w:val="0"/>
              <w:adjustRightInd w:val="0"/>
              <w:rPr>
                <w:rFonts w:ascii="Calibri Light" w:hAnsi="Calibri Light" w:cs="PT Sans"/>
                <w:sz w:val="22"/>
                <w:szCs w:val="22"/>
              </w:rPr>
            </w:pPr>
          </w:p>
          <w:p w14:paraId="6D16CE5B" w14:textId="77777777" w:rsidR="00C403A3" w:rsidRPr="00BC73C3" w:rsidRDefault="26485C23" w:rsidP="26485C23">
            <w:pPr>
              <w:widowControl w:val="0"/>
              <w:autoSpaceDE w:val="0"/>
              <w:autoSpaceDN w:val="0"/>
              <w:adjustRightInd w:val="0"/>
              <w:rPr>
                <w:rFonts w:ascii="Calibri Light" w:hAnsi="Calibri Light" w:cs="PT Sans"/>
                <w:sz w:val="22"/>
                <w:szCs w:val="22"/>
              </w:rPr>
            </w:pPr>
            <w:r w:rsidRPr="00BC73C3">
              <w:rPr>
                <w:rFonts w:ascii="Calibri Light" w:hAnsi="Calibri Light" w:cs="PT Sans"/>
                <w:sz w:val="22"/>
                <w:szCs w:val="22"/>
              </w:rPr>
              <w:t>Articulate and Confident Communicator</w:t>
            </w:r>
          </w:p>
          <w:p w14:paraId="1EF76EA0" w14:textId="77777777" w:rsidR="00C403A3" w:rsidRPr="00BC73C3" w:rsidRDefault="00C403A3" w:rsidP="00352824">
            <w:pPr>
              <w:widowControl w:val="0"/>
              <w:autoSpaceDE w:val="0"/>
              <w:autoSpaceDN w:val="0"/>
              <w:adjustRightInd w:val="0"/>
              <w:rPr>
                <w:rFonts w:ascii="Calibri Light" w:hAnsi="Calibri Light" w:cs="PT Sans"/>
                <w:sz w:val="22"/>
                <w:szCs w:val="22"/>
              </w:rPr>
            </w:pPr>
          </w:p>
          <w:p w14:paraId="155BA374" w14:textId="61FFCECE" w:rsidR="00C403A3" w:rsidRPr="00BC73C3" w:rsidRDefault="26485C23" w:rsidP="26485C23">
            <w:pPr>
              <w:widowControl w:val="0"/>
              <w:autoSpaceDE w:val="0"/>
              <w:autoSpaceDN w:val="0"/>
              <w:adjustRightInd w:val="0"/>
              <w:rPr>
                <w:rFonts w:ascii="Calibri Light" w:hAnsi="Calibri Light" w:cs="PT Sans"/>
                <w:sz w:val="22"/>
                <w:szCs w:val="22"/>
              </w:rPr>
            </w:pPr>
            <w:r w:rsidRPr="00BC73C3">
              <w:rPr>
                <w:rFonts w:ascii="Calibri Light" w:hAnsi="Calibri Light" w:cs="PT Sans"/>
                <w:sz w:val="22"/>
                <w:szCs w:val="22"/>
              </w:rPr>
              <w:t>Demonstrates OSD</w:t>
            </w:r>
            <w:r w:rsidR="00600BFC">
              <w:rPr>
                <w:rFonts w:ascii="Calibri Light" w:hAnsi="Calibri Light" w:cs="PT Sans"/>
                <w:sz w:val="22"/>
                <w:szCs w:val="22"/>
              </w:rPr>
              <w:t>H</w:t>
            </w:r>
            <w:r w:rsidRPr="00BC73C3">
              <w:rPr>
                <w:rFonts w:ascii="Calibri Light" w:hAnsi="Calibri Light" w:cs="PT Sans"/>
                <w:sz w:val="22"/>
                <w:szCs w:val="22"/>
              </w:rPr>
              <w:t xml:space="preserve"> Values</w:t>
            </w:r>
          </w:p>
          <w:p w14:paraId="779A5CDF" w14:textId="77777777" w:rsidR="00C403A3" w:rsidRPr="00BC73C3" w:rsidRDefault="00C403A3" w:rsidP="00352824">
            <w:pPr>
              <w:widowControl w:val="0"/>
              <w:autoSpaceDE w:val="0"/>
              <w:autoSpaceDN w:val="0"/>
              <w:adjustRightInd w:val="0"/>
              <w:rPr>
                <w:rFonts w:ascii="Calibri Light" w:hAnsi="Calibri Light" w:cs="PT Sans"/>
                <w:sz w:val="22"/>
                <w:szCs w:val="22"/>
              </w:rPr>
            </w:pPr>
          </w:p>
          <w:p w14:paraId="77E9DF01" w14:textId="77777777" w:rsidR="00C403A3" w:rsidRPr="00BC73C3" w:rsidRDefault="26485C23" w:rsidP="26485C23">
            <w:pPr>
              <w:widowControl w:val="0"/>
              <w:autoSpaceDE w:val="0"/>
              <w:autoSpaceDN w:val="0"/>
              <w:adjustRightInd w:val="0"/>
              <w:rPr>
                <w:rFonts w:ascii="Calibri Light" w:hAnsi="Calibri Light" w:cs="PT Sans"/>
                <w:sz w:val="22"/>
                <w:szCs w:val="22"/>
              </w:rPr>
            </w:pPr>
            <w:r w:rsidRPr="00BC73C3">
              <w:rPr>
                <w:rFonts w:ascii="Calibri Light" w:hAnsi="Calibri Light" w:cs="PT Sans"/>
                <w:sz w:val="22"/>
                <w:szCs w:val="22"/>
              </w:rPr>
              <w:t>High levels of engagement.</w:t>
            </w:r>
          </w:p>
          <w:p w14:paraId="621D1D47" w14:textId="77777777" w:rsidR="00C403A3" w:rsidRPr="00BC73C3" w:rsidRDefault="00C403A3" w:rsidP="00352824">
            <w:pPr>
              <w:widowControl w:val="0"/>
              <w:autoSpaceDE w:val="0"/>
              <w:autoSpaceDN w:val="0"/>
              <w:adjustRightInd w:val="0"/>
              <w:rPr>
                <w:rFonts w:ascii="Calibri Light" w:hAnsi="Calibri Light" w:cs="PT Sans"/>
                <w:sz w:val="22"/>
                <w:szCs w:val="22"/>
              </w:rPr>
            </w:pPr>
          </w:p>
          <w:p w14:paraId="11F906A3" w14:textId="77777777" w:rsidR="00C403A3" w:rsidRPr="00BC73C3" w:rsidRDefault="26485C23" w:rsidP="26485C23">
            <w:pPr>
              <w:widowControl w:val="0"/>
              <w:autoSpaceDE w:val="0"/>
              <w:autoSpaceDN w:val="0"/>
              <w:adjustRightInd w:val="0"/>
              <w:rPr>
                <w:rFonts w:ascii="Calibri Light" w:hAnsi="Calibri Light" w:cs="PT Sans"/>
                <w:sz w:val="22"/>
                <w:szCs w:val="22"/>
              </w:rPr>
            </w:pPr>
            <w:r w:rsidRPr="00BC73C3">
              <w:rPr>
                <w:rFonts w:ascii="Calibri Light" w:hAnsi="Calibri Light" w:cs="PT Sans"/>
                <w:sz w:val="22"/>
                <w:szCs w:val="22"/>
              </w:rPr>
              <w:t>Able to work flexibly across 7 days a week when required</w:t>
            </w:r>
          </w:p>
          <w:p w14:paraId="19804687" w14:textId="77777777" w:rsidR="006B4A2B" w:rsidRPr="00BC73C3" w:rsidRDefault="006B4A2B" w:rsidP="00352824">
            <w:pPr>
              <w:widowControl w:val="0"/>
              <w:autoSpaceDE w:val="0"/>
              <w:autoSpaceDN w:val="0"/>
              <w:adjustRightInd w:val="0"/>
              <w:rPr>
                <w:rFonts w:ascii="Calibri Light" w:hAnsi="Calibri Light" w:cs="PT Sans"/>
                <w:sz w:val="22"/>
                <w:szCs w:val="22"/>
              </w:rPr>
            </w:pPr>
          </w:p>
          <w:p w14:paraId="691E5C11" w14:textId="106820F1" w:rsidR="006B4A2B" w:rsidRDefault="26485C23" w:rsidP="26485C23">
            <w:pPr>
              <w:rPr>
                <w:rFonts w:ascii="Calibri Light" w:eastAsia="Times New Roman" w:hAnsi="Calibri Light"/>
                <w:sz w:val="22"/>
                <w:szCs w:val="22"/>
              </w:rPr>
            </w:pPr>
            <w:r w:rsidRPr="00BC73C3">
              <w:rPr>
                <w:rFonts w:ascii="Calibri Light" w:eastAsia="Times New Roman" w:hAnsi="Calibri Light"/>
                <w:sz w:val="22"/>
                <w:szCs w:val="22"/>
              </w:rPr>
              <w:t>High standards of personal presentation appropriate to a quality healthcare environment</w:t>
            </w:r>
          </w:p>
          <w:p w14:paraId="05C475FA" w14:textId="5CEEA2AE" w:rsidR="00DE2E7E" w:rsidRDefault="00DE2E7E" w:rsidP="26485C23">
            <w:pPr>
              <w:rPr>
                <w:rFonts w:ascii="Calibri Light" w:eastAsia="Times New Roman" w:hAnsi="Calibri Light"/>
                <w:sz w:val="22"/>
                <w:szCs w:val="22"/>
              </w:rPr>
            </w:pPr>
          </w:p>
          <w:p w14:paraId="41C2961F" w14:textId="77777777" w:rsidR="00DE2E7E" w:rsidRPr="00BC73C3" w:rsidRDefault="00DE2E7E" w:rsidP="00DE2E7E">
            <w:pPr>
              <w:widowControl w:val="0"/>
              <w:autoSpaceDE w:val="0"/>
              <w:autoSpaceDN w:val="0"/>
              <w:adjustRightInd w:val="0"/>
              <w:rPr>
                <w:rFonts w:ascii="Calibri Light" w:hAnsi="Calibri Light" w:cs="PT Sans"/>
                <w:sz w:val="22"/>
                <w:szCs w:val="22"/>
              </w:rPr>
            </w:pPr>
            <w:r w:rsidRPr="00BC73C3">
              <w:rPr>
                <w:rFonts w:ascii="Calibri Light" w:hAnsi="Calibri Light" w:cs="PT Sans"/>
                <w:sz w:val="22"/>
                <w:szCs w:val="22"/>
              </w:rPr>
              <w:t>Flexible</w:t>
            </w:r>
          </w:p>
          <w:p w14:paraId="6105ECC4" w14:textId="77777777" w:rsidR="00DE2E7E" w:rsidRPr="00BC73C3" w:rsidRDefault="00DE2E7E" w:rsidP="00DE2E7E">
            <w:pPr>
              <w:widowControl w:val="0"/>
              <w:autoSpaceDE w:val="0"/>
              <w:autoSpaceDN w:val="0"/>
              <w:adjustRightInd w:val="0"/>
              <w:rPr>
                <w:rFonts w:ascii="Calibri Light" w:hAnsi="Calibri Light" w:cs="PT Sans"/>
                <w:sz w:val="22"/>
                <w:szCs w:val="22"/>
              </w:rPr>
            </w:pPr>
          </w:p>
          <w:p w14:paraId="3B58FC50" w14:textId="77777777" w:rsidR="00DE2E7E" w:rsidRPr="00BC73C3" w:rsidRDefault="00DE2E7E" w:rsidP="00DE2E7E">
            <w:pPr>
              <w:widowControl w:val="0"/>
              <w:autoSpaceDE w:val="0"/>
              <w:autoSpaceDN w:val="0"/>
              <w:adjustRightInd w:val="0"/>
              <w:rPr>
                <w:rFonts w:ascii="Calibri Light" w:hAnsi="Calibri Light" w:cs="PT Sans"/>
                <w:sz w:val="22"/>
                <w:szCs w:val="22"/>
              </w:rPr>
            </w:pPr>
            <w:r w:rsidRPr="00BC73C3">
              <w:rPr>
                <w:rFonts w:ascii="Calibri Light" w:hAnsi="Calibri Light" w:cs="PT Sans"/>
                <w:sz w:val="22"/>
                <w:szCs w:val="22"/>
              </w:rPr>
              <w:t>Good IT skills</w:t>
            </w:r>
          </w:p>
          <w:p w14:paraId="49E3C327" w14:textId="77777777" w:rsidR="00DE2E7E" w:rsidRPr="00BC73C3" w:rsidRDefault="00DE2E7E" w:rsidP="26485C23">
            <w:pPr>
              <w:rPr>
                <w:rFonts w:ascii="Calibri Light" w:eastAsia="Times New Roman" w:hAnsi="Calibri Light"/>
                <w:sz w:val="22"/>
                <w:szCs w:val="22"/>
              </w:rPr>
            </w:pPr>
          </w:p>
          <w:p w14:paraId="4CBEECC4" w14:textId="77777777" w:rsidR="00C403A3" w:rsidRPr="00BC73C3" w:rsidRDefault="00C403A3" w:rsidP="004B0FDE">
            <w:pPr>
              <w:widowControl w:val="0"/>
              <w:autoSpaceDE w:val="0"/>
              <w:autoSpaceDN w:val="0"/>
              <w:adjustRightInd w:val="0"/>
              <w:rPr>
                <w:rFonts w:ascii="Calibri Light" w:hAnsi="Calibri Light" w:cs="PT Sans"/>
                <w:sz w:val="22"/>
                <w:szCs w:val="22"/>
              </w:rPr>
            </w:pPr>
          </w:p>
        </w:tc>
        <w:tc>
          <w:tcPr>
            <w:tcW w:w="2607" w:type="dxa"/>
          </w:tcPr>
          <w:p w14:paraId="538DE6F4" w14:textId="77777777" w:rsidR="00C403A3" w:rsidRPr="00BC73C3" w:rsidRDefault="00C403A3" w:rsidP="004B0FDE">
            <w:pPr>
              <w:widowControl w:val="0"/>
              <w:autoSpaceDE w:val="0"/>
              <w:autoSpaceDN w:val="0"/>
              <w:adjustRightInd w:val="0"/>
              <w:rPr>
                <w:rFonts w:ascii="Calibri Light" w:hAnsi="Calibri Light" w:cs="PT Sans"/>
                <w:sz w:val="22"/>
                <w:szCs w:val="22"/>
              </w:rPr>
            </w:pPr>
          </w:p>
          <w:p w14:paraId="05E210FC" w14:textId="77777777" w:rsidR="00C403A3" w:rsidRPr="00BC73C3" w:rsidRDefault="00C403A3" w:rsidP="004B0FDE">
            <w:pPr>
              <w:widowControl w:val="0"/>
              <w:autoSpaceDE w:val="0"/>
              <w:autoSpaceDN w:val="0"/>
              <w:adjustRightInd w:val="0"/>
              <w:rPr>
                <w:rFonts w:ascii="Calibri Light" w:hAnsi="Calibri Light" w:cs="PT Sans"/>
                <w:sz w:val="22"/>
                <w:szCs w:val="22"/>
              </w:rPr>
            </w:pPr>
          </w:p>
        </w:tc>
      </w:tr>
    </w:tbl>
    <w:p w14:paraId="14A01D32" w14:textId="77777777" w:rsidR="00BC73C3" w:rsidRPr="00BC73C3" w:rsidRDefault="00BC73C3">
      <w:pPr>
        <w:widowControl w:val="0"/>
        <w:autoSpaceDE w:val="0"/>
        <w:autoSpaceDN w:val="0"/>
        <w:adjustRightInd w:val="0"/>
        <w:rPr>
          <w:rFonts w:ascii="Calibri Light" w:hAnsi="Calibri Light" w:cs="PT Sans"/>
          <w:sz w:val="22"/>
          <w:szCs w:val="22"/>
        </w:rPr>
      </w:pPr>
      <w:bookmarkStart w:id="1" w:name="_GoBack"/>
      <w:bookmarkEnd w:id="1"/>
    </w:p>
    <w:sectPr w:rsidR="00BC73C3" w:rsidRPr="00BC73C3" w:rsidSect="00BC73C3">
      <w:footerReference w:type="default" r:id="rId11"/>
      <w:pgSz w:w="11900" w:h="16840"/>
      <w:pgMar w:top="5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779CD" w14:textId="77777777" w:rsidR="001B0A60" w:rsidRDefault="001B0A60" w:rsidP="00605305">
      <w:r>
        <w:separator/>
      </w:r>
    </w:p>
  </w:endnote>
  <w:endnote w:type="continuationSeparator" w:id="0">
    <w:p w14:paraId="0C278AE2" w14:textId="77777777" w:rsidR="001B0A60" w:rsidRDefault="001B0A60" w:rsidP="0060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T Sans">
    <w:altName w:val="Corbel"/>
    <w:charset w:val="00"/>
    <w:family w:val="auto"/>
    <w:pitch w:val="variable"/>
    <w:sig w:usb0="00000003"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E52E6" w14:textId="37B97804" w:rsidR="00DE2E7E" w:rsidRPr="00DE2E7E" w:rsidRDefault="00DE2E7E">
    <w:pPr>
      <w:pStyle w:val="Footer"/>
      <w:rPr>
        <w:rFonts w:asciiTheme="majorHAnsi" w:hAnsiTheme="majorHAnsi" w:cstheme="majorHAnsi"/>
        <w:sz w:val="16"/>
        <w:szCs w:val="16"/>
      </w:rPr>
    </w:pPr>
    <w:r w:rsidRPr="00DE2E7E">
      <w:rPr>
        <w:rFonts w:asciiTheme="majorHAnsi" w:hAnsiTheme="majorHAnsi" w:cstheme="majorHAnsi"/>
        <w:sz w:val="16"/>
        <w:szCs w:val="16"/>
      </w:rPr>
      <w:t>July 30</w:t>
    </w:r>
    <w:r w:rsidRPr="00DE2E7E">
      <w:rPr>
        <w:rFonts w:asciiTheme="majorHAnsi" w:hAnsiTheme="majorHAnsi" w:cstheme="majorHAnsi"/>
        <w:sz w:val="16"/>
        <w:szCs w:val="16"/>
        <w:vertAlign w:val="superscript"/>
      </w:rPr>
      <w:t>th</w:t>
    </w:r>
    <w:r w:rsidRPr="00DE2E7E">
      <w:rPr>
        <w:rFonts w:asciiTheme="majorHAnsi" w:hAnsiTheme="majorHAnsi" w:cstheme="majorHAnsi"/>
        <w:sz w:val="16"/>
        <w:szCs w:val="16"/>
      </w:rPr>
      <w:t>, 2019</w:t>
    </w:r>
  </w:p>
  <w:p w14:paraId="51D8A7CE" w14:textId="77777777" w:rsidR="00DE2E7E" w:rsidRDefault="00DE2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9B68D" w14:textId="77777777" w:rsidR="001B0A60" w:rsidRDefault="001B0A60" w:rsidP="00605305">
      <w:r>
        <w:separator/>
      </w:r>
    </w:p>
  </w:footnote>
  <w:footnote w:type="continuationSeparator" w:id="0">
    <w:p w14:paraId="3BAF231A" w14:textId="77777777" w:rsidR="001B0A60" w:rsidRDefault="001B0A60" w:rsidP="00605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532803"/>
    <w:multiLevelType w:val="hybridMultilevel"/>
    <w:tmpl w:val="77C2E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A17BF"/>
    <w:multiLevelType w:val="hybridMultilevel"/>
    <w:tmpl w:val="6F126CE2"/>
    <w:lvl w:ilvl="0" w:tplc="BCE66A5C">
      <w:start w:val="1"/>
      <w:numFmt w:val="lowerLetter"/>
      <w:lvlText w:val="%1)"/>
      <w:lvlJc w:val="left"/>
      <w:pPr>
        <w:ind w:left="966" w:hanging="570"/>
      </w:pPr>
      <w:rPr>
        <w:rFonts w:ascii="Arial" w:eastAsia="Arial" w:hAnsi="Arial" w:hint="default"/>
        <w:spacing w:val="-3"/>
        <w:w w:val="100"/>
        <w:sz w:val="22"/>
        <w:szCs w:val="22"/>
      </w:rPr>
    </w:lvl>
    <w:lvl w:ilvl="1" w:tplc="DC04248E">
      <w:start w:val="1"/>
      <w:numFmt w:val="bullet"/>
      <w:lvlText w:val="•"/>
      <w:lvlJc w:val="left"/>
      <w:pPr>
        <w:ind w:left="1834" w:hanging="570"/>
      </w:pPr>
      <w:rPr>
        <w:rFonts w:hint="default"/>
      </w:rPr>
    </w:lvl>
    <w:lvl w:ilvl="2" w:tplc="C53E5104">
      <w:start w:val="1"/>
      <w:numFmt w:val="bullet"/>
      <w:lvlText w:val="•"/>
      <w:lvlJc w:val="left"/>
      <w:pPr>
        <w:ind w:left="2709" w:hanging="570"/>
      </w:pPr>
      <w:rPr>
        <w:rFonts w:hint="default"/>
      </w:rPr>
    </w:lvl>
    <w:lvl w:ilvl="3" w:tplc="6A1AD618">
      <w:start w:val="1"/>
      <w:numFmt w:val="bullet"/>
      <w:lvlText w:val="•"/>
      <w:lvlJc w:val="left"/>
      <w:pPr>
        <w:ind w:left="3583" w:hanging="570"/>
      </w:pPr>
      <w:rPr>
        <w:rFonts w:hint="default"/>
      </w:rPr>
    </w:lvl>
    <w:lvl w:ilvl="4" w:tplc="15FE05E8">
      <w:start w:val="1"/>
      <w:numFmt w:val="bullet"/>
      <w:lvlText w:val="•"/>
      <w:lvlJc w:val="left"/>
      <w:pPr>
        <w:ind w:left="4458" w:hanging="570"/>
      </w:pPr>
      <w:rPr>
        <w:rFonts w:hint="default"/>
      </w:rPr>
    </w:lvl>
    <w:lvl w:ilvl="5" w:tplc="FD486036">
      <w:start w:val="1"/>
      <w:numFmt w:val="bullet"/>
      <w:lvlText w:val="•"/>
      <w:lvlJc w:val="left"/>
      <w:pPr>
        <w:ind w:left="5333" w:hanging="570"/>
      </w:pPr>
      <w:rPr>
        <w:rFonts w:hint="default"/>
      </w:rPr>
    </w:lvl>
    <w:lvl w:ilvl="6" w:tplc="7136B538">
      <w:start w:val="1"/>
      <w:numFmt w:val="bullet"/>
      <w:lvlText w:val="•"/>
      <w:lvlJc w:val="left"/>
      <w:pPr>
        <w:ind w:left="6207" w:hanging="570"/>
      </w:pPr>
      <w:rPr>
        <w:rFonts w:hint="default"/>
      </w:rPr>
    </w:lvl>
    <w:lvl w:ilvl="7" w:tplc="A4968A9C">
      <w:start w:val="1"/>
      <w:numFmt w:val="bullet"/>
      <w:lvlText w:val="•"/>
      <w:lvlJc w:val="left"/>
      <w:pPr>
        <w:ind w:left="7082" w:hanging="570"/>
      </w:pPr>
      <w:rPr>
        <w:rFonts w:hint="default"/>
      </w:rPr>
    </w:lvl>
    <w:lvl w:ilvl="8" w:tplc="1A2C7400">
      <w:start w:val="1"/>
      <w:numFmt w:val="bullet"/>
      <w:lvlText w:val="•"/>
      <w:lvlJc w:val="left"/>
      <w:pPr>
        <w:ind w:left="7957" w:hanging="570"/>
      </w:pPr>
      <w:rPr>
        <w:rFonts w:hint="default"/>
      </w:rPr>
    </w:lvl>
  </w:abstractNum>
  <w:abstractNum w:abstractNumId="3" w15:restartNumberingAfterBreak="0">
    <w:nsid w:val="157C70DD"/>
    <w:multiLevelType w:val="hybridMultilevel"/>
    <w:tmpl w:val="58F4DF3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73C0BCC"/>
    <w:multiLevelType w:val="hybridMultilevel"/>
    <w:tmpl w:val="873A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E267A"/>
    <w:multiLevelType w:val="hybridMultilevel"/>
    <w:tmpl w:val="21842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26604"/>
    <w:multiLevelType w:val="hybridMultilevel"/>
    <w:tmpl w:val="C4941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725B04"/>
    <w:multiLevelType w:val="hybridMultilevel"/>
    <w:tmpl w:val="CE58BEFC"/>
    <w:lvl w:ilvl="0" w:tplc="F342D5A6">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F120EC"/>
    <w:multiLevelType w:val="hybridMultilevel"/>
    <w:tmpl w:val="695421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E650682"/>
    <w:multiLevelType w:val="hybridMultilevel"/>
    <w:tmpl w:val="BCA82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763C2"/>
    <w:multiLevelType w:val="hybridMultilevel"/>
    <w:tmpl w:val="9CB6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7347C9"/>
    <w:multiLevelType w:val="hybridMultilevel"/>
    <w:tmpl w:val="6CFE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486260"/>
    <w:multiLevelType w:val="hybridMultilevel"/>
    <w:tmpl w:val="09D0E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760DAA"/>
    <w:multiLevelType w:val="hybridMultilevel"/>
    <w:tmpl w:val="8D903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950602"/>
    <w:multiLevelType w:val="hybridMultilevel"/>
    <w:tmpl w:val="3844D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B31200"/>
    <w:multiLevelType w:val="hybridMultilevel"/>
    <w:tmpl w:val="9B04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764C30"/>
    <w:multiLevelType w:val="hybridMultilevel"/>
    <w:tmpl w:val="198A1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A6273D"/>
    <w:multiLevelType w:val="hybridMultilevel"/>
    <w:tmpl w:val="81EA6CCE"/>
    <w:lvl w:ilvl="0" w:tplc="D4F42128">
      <w:numFmt w:val="bullet"/>
      <w:lvlText w:val=""/>
      <w:lvlJc w:val="left"/>
      <w:pPr>
        <w:ind w:left="720" w:hanging="360"/>
      </w:pPr>
      <w:rPr>
        <w:rFonts w:ascii="Symbol" w:eastAsiaTheme="minorEastAsia" w:hAnsi="Symbol" w:cs="PT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E677F"/>
    <w:multiLevelType w:val="hybridMultilevel"/>
    <w:tmpl w:val="E4589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914769"/>
    <w:multiLevelType w:val="hybridMultilevel"/>
    <w:tmpl w:val="BB22AC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E49514A"/>
    <w:multiLevelType w:val="hybridMultilevel"/>
    <w:tmpl w:val="AF54C7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F2E3C7B"/>
    <w:multiLevelType w:val="hybridMultilevel"/>
    <w:tmpl w:val="258CE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C07037"/>
    <w:multiLevelType w:val="hybridMultilevel"/>
    <w:tmpl w:val="9DD2F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605186F"/>
    <w:multiLevelType w:val="hybridMultilevel"/>
    <w:tmpl w:val="32AE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7E14B5"/>
    <w:multiLevelType w:val="hybridMultilevel"/>
    <w:tmpl w:val="5614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CC44CA"/>
    <w:multiLevelType w:val="hybridMultilevel"/>
    <w:tmpl w:val="60867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0F64A84"/>
    <w:multiLevelType w:val="hybridMultilevel"/>
    <w:tmpl w:val="D5AE2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2E50C1"/>
    <w:multiLevelType w:val="hybridMultilevel"/>
    <w:tmpl w:val="9080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DB0030"/>
    <w:multiLevelType w:val="hybridMultilevel"/>
    <w:tmpl w:val="D744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FD40B9"/>
    <w:multiLevelType w:val="hybridMultilevel"/>
    <w:tmpl w:val="72443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3F5A91"/>
    <w:multiLevelType w:val="hybridMultilevel"/>
    <w:tmpl w:val="44FE38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28"/>
  </w:num>
  <w:num w:numId="4">
    <w:abstractNumId w:val="24"/>
  </w:num>
  <w:num w:numId="5">
    <w:abstractNumId w:val="21"/>
  </w:num>
  <w:num w:numId="6">
    <w:abstractNumId w:val="29"/>
  </w:num>
  <w:num w:numId="7">
    <w:abstractNumId w:val="15"/>
  </w:num>
  <w:num w:numId="8">
    <w:abstractNumId w:val="1"/>
  </w:num>
  <w:num w:numId="9">
    <w:abstractNumId w:val="12"/>
  </w:num>
  <w:num w:numId="10">
    <w:abstractNumId w:val="13"/>
  </w:num>
  <w:num w:numId="11">
    <w:abstractNumId w:val="22"/>
  </w:num>
  <w:num w:numId="12">
    <w:abstractNumId w:val="26"/>
  </w:num>
  <w:num w:numId="13">
    <w:abstractNumId w:val="11"/>
  </w:num>
  <w:num w:numId="14">
    <w:abstractNumId w:val="7"/>
  </w:num>
  <w:num w:numId="15">
    <w:abstractNumId w:val="2"/>
  </w:num>
  <w:num w:numId="16">
    <w:abstractNumId w:val="6"/>
  </w:num>
  <w:num w:numId="17">
    <w:abstractNumId w:val="4"/>
  </w:num>
  <w:num w:numId="18">
    <w:abstractNumId w:val="8"/>
  </w:num>
  <w:num w:numId="19">
    <w:abstractNumId w:val="3"/>
  </w:num>
  <w:num w:numId="20">
    <w:abstractNumId w:val="5"/>
  </w:num>
  <w:num w:numId="21">
    <w:abstractNumId w:val="23"/>
  </w:num>
  <w:num w:numId="22">
    <w:abstractNumId w:val="14"/>
  </w:num>
  <w:num w:numId="23">
    <w:abstractNumId w:val="16"/>
  </w:num>
  <w:num w:numId="24">
    <w:abstractNumId w:val="19"/>
  </w:num>
  <w:num w:numId="25">
    <w:abstractNumId w:val="10"/>
  </w:num>
  <w:num w:numId="26">
    <w:abstractNumId w:val="27"/>
  </w:num>
  <w:num w:numId="27">
    <w:abstractNumId w:val="17"/>
  </w:num>
  <w:num w:numId="28">
    <w:abstractNumId w:val="30"/>
  </w:num>
  <w:num w:numId="29">
    <w:abstractNumId w:val="18"/>
  </w:num>
  <w:num w:numId="30">
    <w:abstractNumId w:val="25"/>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FDE"/>
    <w:rsid w:val="00011E12"/>
    <w:rsid w:val="00033A49"/>
    <w:rsid w:val="0003657C"/>
    <w:rsid w:val="0004009C"/>
    <w:rsid w:val="0004778D"/>
    <w:rsid w:val="0005795D"/>
    <w:rsid w:val="00070F3C"/>
    <w:rsid w:val="000745A8"/>
    <w:rsid w:val="000937E6"/>
    <w:rsid w:val="00093F14"/>
    <w:rsid w:val="00093F6A"/>
    <w:rsid w:val="000A2F93"/>
    <w:rsid w:val="000B28C3"/>
    <w:rsid w:val="000C5911"/>
    <w:rsid w:val="000F1273"/>
    <w:rsid w:val="000F3ED5"/>
    <w:rsid w:val="00100EC6"/>
    <w:rsid w:val="00115C6F"/>
    <w:rsid w:val="00171A5B"/>
    <w:rsid w:val="001863E8"/>
    <w:rsid w:val="001905E4"/>
    <w:rsid w:val="00196404"/>
    <w:rsid w:val="00196804"/>
    <w:rsid w:val="001B0A60"/>
    <w:rsid w:val="001C4D2B"/>
    <w:rsid w:val="001C7E48"/>
    <w:rsid w:val="001D2F33"/>
    <w:rsid w:val="001F41EE"/>
    <w:rsid w:val="001F569A"/>
    <w:rsid w:val="00202595"/>
    <w:rsid w:val="00211B2D"/>
    <w:rsid w:val="00223C76"/>
    <w:rsid w:val="002277B1"/>
    <w:rsid w:val="00231226"/>
    <w:rsid w:val="002370A7"/>
    <w:rsid w:val="002522FD"/>
    <w:rsid w:val="002748B1"/>
    <w:rsid w:val="00283F3B"/>
    <w:rsid w:val="002901F5"/>
    <w:rsid w:val="002A34CE"/>
    <w:rsid w:val="002C22D1"/>
    <w:rsid w:val="002C6792"/>
    <w:rsid w:val="003324F0"/>
    <w:rsid w:val="00336660"/>
    <w:rsid w:val="00337AF1"/>
    <w:rsid w:val="00352824"/>
    <w:rsid w:val="00357D87"/>
    <w:rsid w:val="003802AA"/>
    <w:rsid w:val="00382C96"/>
    <w:rsid w:val="003933CB"/>
    <w:rsid w:val="003A372C"/>
    <w:rsid w:val="003B0F36"/>
    <w:rsid w:val="003D5AAF"/>
    <w:rsid w:val="003E550C"/>
    <w:rsid w:val="003E6CDA"/>
    <w:rsid w:val="00426311"/>
    <w:rsid w:val="00460DC5"/>
    <w:rsid w:val="00466EF6"/>
    <w:rsid w:val="00473A38"/>
    <w:rsid w:val="004B02E0"/>
    <w:rsid w:val="004B0D75"/>
    <w:rsid w:val="004B0FDE"/>
    <w:rsid w:val="004B10C8"/>
    <w:rsid w:val="004B61E8"/>
    <w:rsid w:val="004D251F"/>
    <w:rsid w:val="004F31C2"/>
    <w:rsid w:val="005127B7"/>
    <w:rsid w:val="005229A0"/>
    <w:rsid w:val="0054499F"/>
    <w:rsid w:val="00573D40"/>
    <w:rsid w:val="0057482C"/>
    <w:rsid w:val="005A4CAA"/>
    <w:rsid w:val="005D6536"/>
    <w:rsid w:val="005F12EE"/>
    <w:rsid w:val="00600BFC"/>
    <w:rsid w:val="00605305"/>
    <w:rsid w:val="00616791"/>
    <w:rsid w:val="00650C5F"/>
    <w:rsid w:val="006540E7"/>
    <w:rsid w:val="00660D21"/>
    <w:rsid w:val="0066432A"/>
    <w:rsid w:val="006B4A2B"/>
    <w:rsid w:val="006B588D"/>
    <w:rsid w:val="006F0267"/>
    <w:rsid w:val="006F44A0"/>
    <w:rsid w:val="006F625A"/>
    <w:rsid w:val="007052FF"/>
    <w:rsid w:val="0071408F"/>
    <w:rsid w:val="00736566"/>
    <w:rsid w:val="00747573"/>
    <w:rsid w:val="0077525A"/>
    <w:rsid w:val="00781C7E"/>
    <w:rsid w:val="00783842"/>
    <w:rsid w:val="00786522"/>
    <w:rsid w:val="007A70DB"/>
    <w:rsid w:val="007B3D8D"/>
    <w:rsid w:val="007C4DFF"/>
    <w:rsid w:val="007C51BB"/>
    <w:rsid w:val="007E093C"/>
    <w:rsid w:val="007F5038"/>
    <w:rsid w:val="0080545A"/>
    <w:rsid w:val="0080705D"/>
    <w:rsid w:val="0081315B"/>
    <w:rsid w:val="00816A3A"/>
    <w:rsid w:val="008372AD"/>
    <w:rsid w:val="00850FDA"/>
    <w:rsid w:val="0085298A"/>
    <w:rsid w:val="0085626E"/>
    <w:rsid w:val="00856FFF"/>
    <w:rsid w:val="00867D10"/>
    <w:rsid w:val="00872E2C"/>
    <w:rsid w:val="00880B4F"/>
    <w:rsid w:val="0088573A"/>
    <w:rsid w:val="008D01B2"/>
    <w:rsid w:val="008D5BF7"/>
    <w:rsid w:val="008D63FF"/>
    <w:rsid w:val="008E6035"/>
    <w:rsid w:val="009145FF"/>
    <w:rsid w:val="009271F9"/>
    <w:rsid w:val="00963386"/>
    <w:rsid w:val="00980219"/>
    <w:rsid w:val="00980558"/>
    <w:rsid w:val="009951E3"/>
    <w:rsid w:val="0099532D"/>
    <w:rsid w:val="009A53B5"/>
    <w:rsid w:val="009B4DC6"/>
    <w:rsid w:val="009B6085"/>
    <w:rsid w:val="009D4862"/>
    <w:rsid w:val="009E1776"/>
    <w:rsid w:val="009E52D1"/>
    <w:rsid w:val="00A02316"/>
    <w:rsid w:val="00A208E4"/>
    <w:rsid w:val="00A45B4B"/>
    <w:rsid w:val="00A46F8E"/>
    <w:rsid w:val="00A50EF9"/>
    <w:rsid w:val="00A73C59"/>
    <w:rsid w:val="00A96362"/>
    <w:rsid w:val="00A96D9E"/>
    <w:rsid w:val="00AA5770"/>
    <w:rsid w:val="00AE3D96"/>
    <w:rsid w:val="00B30E95"/>
    <w:rsid w:val="00B63500"/>
    <w:rsid w:val="00B90047"/>
    <w:rsid w:val="00BA0ACE"/>
    <w:rsid w:val="00BB3BDF"/>
    <w:rsid w:val="00BB74AC"/>
    <w:rsid w:val="00BC53B8"/>
    <w:rsid w:val="00BC73C3"/>
    <w:rsid w:val="00C05008"/>
    <w:rsid w:val="00C214C9"/>
    <w:rsid w:val="00C403A3"/>
    <w:rsid w:val="00C455F4"/>
    <w:rsid w:val="00C5661C"/>
    <w:rsid w:val="00C75CC4"/>
    <w:rsid w:val="00C82BE2"/>
    <w:rsid w:val="00C94AE6"/>
    <w:rsid w:val="00CA7BDC"/>
    <w:rsid w:val="00CC6A78"/>
    <w:rsid w:val="00CE58E0"/>
    <w:rsid w:val="00CF5A1A"/>
    <w:rsid w:val="00D27A2A"/>
    <w:rsid w:val="00D358FD"/>
    <w:rsid w:val="00D4666F"/>
    <w:rsid w:val="00D46CDA"/>
    <w:rsid w:val="00D513EB"/>
    <w:rsid w:val="00D547EE"/>
    <w:rsid w:val="00D679EE"/>
    <w:rsid w:val="00D712E6"/>
    <w:rsid w:val="00D71DF2"/>
    <w:rsid w:val="00D80801"/>
    <w:rsid w:val="00D84A72"/>
    <w:rsid w:val="00D90634"/>
    <w:rsid w:val="00DA5046"/>
    <w:rsid w:val="00DC604E"/>
    <w:rsid w:val="00DD66E4"/>
    <w:rsid w:val="00DE2E7E"/>
    <w:rsid w:val="00DF2F97"/>
    <w:rsid w:val="00DF6559"/>
    <w:rsid w:val="00E002D6"/>
    <w:rsid w:val="00E00DF5"/>
    <w:rsid w:val="00E01B7C"/>
    <w:rsid w:val="00E2358E"/>
    <w:rsid w:val="00E34EAD"/>
    <w:rsid w:val="00E369D9"/>
    <w:rsid w:val="00E45A90"/>
    <w:rsid w:val="00E52195"/>
    <w:rsid w:val="00E60FED"/>
    <w:rsid w:val="00E74BCE"/>
    <w:rsid w:val="00E93A17"/>
    <w:rsid w:val="00EA544A"/>
    <w:rsid w:val="00EB20F1"/>
    <w:rsid w:val="00EB3FFD"/>
    <w:rsid w:val="00EC4239"/>
    <w:rsid w:val="00ED24C1"/>
    <w:rsid w:val="00EE2A34"/>
    <w:rsid w:val="00EE5FE6"/>
    <w:rsid w:val="00F00475"/>
    <w:rsid w:val="00F27417"/>
    <w:rsid w:val="00F47B6C"/>
    <w:rsid w:val="00F55D53"/>
    <w:rsid w:val="00F86728"/>
    <w:rsid w:val="00FB4A8E"/>
    <w:rsid w:val="00FB4FAA"/>
    <w:rsid w:val="26485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E64A99E"/>
  <w15:docId w15:val="{F7A9608E-5923-4252-BA4E-555626DA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D75"/>
    <w:pPr>
      <w:ind w:left="720"/>
      <w:contextualSpacing/>
    </w:pPr>
  </w:style>
  <w:style w:type="paragraph" w:styleId="BalloonText">
    <w:name w:val="Balloon Text"/>
    <w:basedOn w:val="Normal"/>
    <w:link w:val="BalloonTextChar"/>
    <w:uiPriority w:val="99"/>
    <w:semiHidden/>
    <w:unhideWhenUsed/>
    <w:rsid w:val="0005795D"/>
    <w:rPr>
      <w:rFonts w:ascii="Tahoma" w:hAnsi="Tahoma" w:cs="Tahoma"/>
      <w:sz w:val="16"/>
      <w:szCs w:val="16"/>
    </w:rPr>
  </w:style>
  <w:style w:type="character" w:customStyle="1" w:styleId="BalloonTextChar">
    <w:name w:val="Balloon Text Char"/>
    <w:basedOn w:val="DefaultParagraphFont"/>
    <w:link w:val="BalloonText"/>
    <w:uiPriority w:val="99"/>
    <w:semiHidden/>
    <w:rsid w:val="0005795D"/>
    <w:rPr>
      <w:rFonts w:ascii="Tahoma" w:hAnsi="Tahoma" w:cs="Tahoma"/>
      <w:sz w:val="16"/>
      <w:szCs w:val="16"/>
    </w:rPr>
  </w:style>
  <w:style w:type="paragraph" w:styleId="BodyText">
    <w:name w:val="Body Text"/>
    <w:basedOn w:val="Normal"/>
    <w:link w:val="BodyTextChar"/>
    <w:uiPriority w:val="1"/>
    <w:qFormat/>
    <w:rsid w:val="003E6CDA"/>
    <w:pPr>
      <w:widowControl w:val="0"/>
      <w:ind w:left="966" w:hanging="570"/>
    </w:pPr>
    <w:rPr>
      <w:rFonts w:ascii="Arial" w:eastAsia="Arial" w:hAnsi="Arial"/>
      <w:sz w:val="22"/>
      <w:szCs w:val="22"/>
    </w:rPr>
  </w:style>
  <w:style w:type="character" w:customStyle="1" w:styleId="BodyTextChar">
    <w:name w:val="Body Text Char"/>
    <w:basedOn w:val="DefaultParagraphFont"/>
    <w:link w:val="BodyText"/>
    <w:uiPriority w:val="1"/>
    <w:rsid w:val="003E6CDA"/>
    <w:rPr>
      <w:rFonts w:ascii="Arial" w:eastAsia="Arial" w:hAnsi="Arial"/>
      <w:sz w:val="22"/>
      <w:szCs w:val="22"/>
    </w:rPr>
  </w:style>
  <w:style w:type="table" w:styleId="TableGrid">
    <w:name w:val="Table Grid"/>
    <w:basedOn w:val="TableNormal"/>
    <w:uiPriority w:val="59"/>
    <w:rsid w:val="001F5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5305"/>
    <w:pPr>
      <w:tabs>
        <w:tab w:val="center" w:pos="4513"/>
        <w:tab w:val="right" w:pos="9026"/>
      </w:tabs>
    </w:pPr>
  </w:style>
  <w:style w:type="character" w:customStyle="1" w:styleId="HeaderChar">
    <w:name w:val="Header Char"/>
    <w:basedOn w:val="DefaultParagraphFont"/>
    <w:link w:val="Header"/>
    <w:uiPriority w:val="99"/>
    <w:rsid w:val="00605305"/>
  </w:style>
  <w:style w:type="paragraph" w:styleId="Footer">
    <w:name w:val="footer"/>
    <w:basedOn w:val="Normal"/>
    <w:link w:val="FooterChar"/>
    <w:uiPriority w:val="99"/>
    <w:unhideWhenUsed/>
    <w:rsid w:val="00605305"/>
    <w:pPr>
      <w:tabs>
        <w:tab w:val="center" w:pos="4513"/>
        <w:tab w:val="right" w:pos="9026"/>
      </w:tabs>
    </w:pPr>
  </w:style>
  <w:style w:type="character" w:customStyle="1" w:styleId="FooterChar">
    <w:name w:val="Footer Char"/>
    <w:basedOn w:val="DefaultParagraphFont"/>
    <w:link w:val="Footer"/>
    <w:uiPriority w:val="99"/>
    <w:rsid w:val="00605305"/>
  </w:style>
  <w:style w:type="character" w:styleId="CommentReference">
    <w:name w:val="annotation reference"/>
    <w:basedOn w:val="DefaultParagraphFont"/>
    <w:uiPriority w:val="99"/>
    <w:semiHidden/>
    <w:unhideWhenUsed/>
    <w:rsid w:val="00C403A3"/>
    <w:rPr>
      <w:sz w:val="16"/>
      <w:szCs w:val="16"/>
    </w:rPr>
  </w:style>
  <w:style w:type="paragraph" w:styleId="CommentText">
    <w:name w:val="annotation text"/>
    <w:basedOn w:val="Normal"/>
    <w:link w:val="CommentTextChar"/>
    <w:uiPriority w:val="99"/>
    <w:semiHidden/>
    <w:unhideWhenUsed/>
    <w:rsid w:val="00C403A3"/>
    <w:rPr>
      <w:sz w:val="20"/>
      <w:szCs w:val="20"/>
    </w:rPr>
  </w:style>
  <w:style w:type="character" w:customStyle="1" w:styleId="CommentTextChar">
    <w:name w:val="Comment Text Char"/>
    <w:basedOn w:val="DefaultParagraphFont"/>
    <w:link w:val="CommentText"/>
    <w:uiPriority w:val="99"/>
    <w:semiHidden/>
    <w:rsid w:val="00C403A3"/>
    <w:rPr>
      <w:sz w:val="20"/>
      <w:szCs w:val="20"/>
    </w:rPr>
  </w:style>
  <w:style w:type="paragraph" w:styleId="CommentSubject">
    <w:name w:val="annotation subject"/>
    <w:basedOn w:val="CommentText"/>
    <w:next w:val="CommentText"/>
    <w:link w:val="CommentSubjectChar"/>
    <w:uiPriority w:val="99"/>
    <w:semiHidden/>
    <w:unhideWhenUsed/>
    <w:rsid w:val="00C403A3"/>
    <w:rPr>
      <w:b/>
      <w:bCs/>
    </w:rPr>
  </w:style>
  <w:style w:type="character" w:customStyle="1" w:styleId="CommentSubjectChar">
    <w:name w:val="Comment Subject Char"/>
    <w:basedOn w:val="CommentTextChar"/>
    <w:link w:val="CommentSubject"/>
    <w:uiPriority w:val="99"/>
    <w:semiHidden/>
    <w:rsid w:val="00C403A3"/>
    <w:rPr>
      <w:b/>
      <w:bCs/>
      <w:sz w:val="20"/>
      <w:szCs w:val="20"/>
    </w:rPr>
  </w:style>
  <w:style w:type="paragraph" w:styleId="NoSpacing">
    <w:name w:val="No Spacing"/>
    <w:basedOn w:val="Normal"/>
    <w:uiPriority w:val="1"/>
    <w:qFormat/>
    <w:rsid w:val="00BC73C3"/>
    <w:rPr>
      <w:rFonts w:ascii="Calibri" w:eastAsia="Calibri" w:hAnsi="Calibri" w:cs="Times New Roman"/>
      <w:sz w:val="22"/>
      <w:szCs w:val="22"/>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44313">
      <w:bodyDiv w:val="1"/>
      <w:marLeft w:val="0"/>
      <w:marRight w:val="0"/>
      <w:marTop w:val="0"/>
      <w:marBottom w:val="0"/>
      <w:divBdr>
        <w:top w:val="none" w:sz="0" w:space="0" w:color="auto"/>
        <w:left w:val="none" w:sz="0" w:space="0" w:color="auto"/>
        <w:bottom w:val="none" w:sz="0" w:space="0" w:color="auto"/>
        <w:right w:val="none" w:sz="0" w:space="0" w:color="auto"/>
      </w:divBdr>
    </w:div>
    <w:div w:id="173032126">
      <w:bodyDiv w:val="1"/>
      <w:marLeft w:val="0"/>
      <w:marRight w:val="0"/>
      <w:marTop w:val="0"/>
      <w:marBottom w:val="0"/>
      <w:divBdr>
        <w:top w:val="none" w:sz="0" w:space="0" w:color="auto"/>
        <w:left w:val="none" w:sz="0" w:space="0" w:color="auto"/>
        <w:bottom w:val="none" w:sz="0" w:space="0" w:color="auto"/>
        <w:right w:val="none" w:sz="0" w:space="0" w:color="auto"/>
      </w:divBdr>
      <w:divsChild>
        <w:div w:id="1938441177">
          <w:marLeft w:val="0"/>
          <w:marRight w:val="0"/>
          <w:marTop w:val="0"/>
          <w:marBottom w:val="0"/>
          <w:divBdr>
            <w:top w:val="none" w:sz="0" w:space="0" w:color="auto"/>
            <w:left w:val="none" w:sz="0" w:space="0" w:color="auto"/>
            <w:bottom w:val="none" w:sz="0" w:space="0" w:color="auto"/>
            <w:right w:val="none" w:sz="0" w:space="0" w:color="auto"/>
          </w:divBdr>
          <w:divsChild>
            <w:div w:id="785738729">
              <w:marLeft w:val="0"/>
              <w:marRight w:val="0"/>
              <w:marTop w:val="0"/>
              <w:marBottom w:val="0"/>
              <w:divBdr>
                <w:top w:val="none" w:sz="0" w:space="0" w:color="auto"/>
                <w:left w:val="none" w:sz="0" w:space="0" w:color="auto"/>
                <w:bottom w:val="none" w:sz="0" w:space="0" w:color="auto"/>
                <w:right w:val="none" w:sz="0" w:space="0" w:color="auto"/>
              </w:divBdr>
              <w:divsChild>
                <w:div w:id="1816026160">
                  <w:marLeft w:val="0"/>
                  <w:marRight w:val="0"/>
                  <w:marTop w:val="0"/>
                  <w:marBottom w:val="0"/>
                  <w:divBdr>
                    <w:top w:val="none" w:sz="0" w:space="0" w:color="auto"/>
                    <w:left w:val="none" w:sz="0" w:space="0" w:color="auto"/>
                    <w:bottom w:val="none" w:sz="0" w:space="0" w:color="auto"/>
                    <w:right w:val="none" w:sz="0" w:space="0" w:color="auto"/>
                  </w:divBdr>
                  <w:divsChild>
                    <w:div w:id="1687561525">
                      <w:marLeft w:val="0"/>
                      <w:marRight w:val="0"/>
                      <w:marTop w:val="0"/>
                      <w:marBottom w:val="0"/>
                      <w:divBdr>
                        <w:top w:val="none" w:sz="0" w:space="0" w:color="auto"/>
                        <w:left w:val="none" w:sz="0" w:space="0" w:color="auto"/>
                        <w:bottom w:val="none" w:sz="0" w:space="0" w:color="auto"/>
                        <w:right w:val="none" w:sz="0" w:space="0" w:color="auto"/>
                      </w:divBdr>
                      <w:divsChild>
                        <w:div w:id="292248645">
                          <w:marLeft w:val="0"/>
                          <w:marRight w:val="0"/>
                          <w:marTop w:val="0"/>
                          <w:marBottom w:val="0"/>
                          <w:divBdr>
                            <w:top w:val="none" w:sz="0" w:space="0" w:color="auto"/>
                            <w:left w:val="none" w:sz="0" w:space="0" w:color="auto"/>
                            <w:bottom w:val="none" w:sz="0" w:space="0" w:color="auto"/>
                            <w:right w:val="none" w:sz="0" w:space="0" w:color="auto"/>
                          </w:divBdr>
                          <w:divsChild>
                            <w:div w:id="1038121212">
                              <w:marLeft w:val="0"/>
                              <w:marRight w:val="0"/>
                              <w:marTop w:val="0"/>
                              <w:marBottom w:val="0"/>
                              <w:divBdr>
                                <w:top w:val="none" w:sz="0" w:space="0" w:color="auto"/>
                                <w:left w:val="none" w:sz="0" w:space="0" w:color="auto"/>
                                <w:bottom w:val="none" w:sz="0" w:space="0" w:color="auto"/>
                                <w:right w:val="none" w:sz="0" w:space="0" w:color="auto"/>
                              </w:divBdr>
                              <w:divsChild>
                                <w:div w:id="47997820">
                                  <w:marLeft w:val="0"/>
                                  <w:marRight w:val="0"/>
                                  <w:marTop w:val="0"/>
                                  <w:marBottom w:val="0"/>
                                  <w:divBdr>
                                    <w:top w:val="none" w:sz="0" w:space="0" w:color="auto"/>
                                    <w:left w:val="none" w:sz="0" w:space="0" w:color="auto"/>
                                    <w:bottom w:val="none" w:sz="0" w:space="0" w:color="auto"/>
                                    <w:right w:val="none" w:sz="0" w:space="0" w:color="auto"/>
                                  </w:divBdr>
                                  <w:divsChild>
                                    <w:div w:id="1435905851">
                                      <w:marLeft w:val="0"/>
                                      <w:marRight w:val="0"/>
                                      <w:marTop w:val="0"/>
                                      <w:marBottom w:val="0"/>
                                      <w:divBdr>
                                        <w:top w:val="none" w:sz="0" w:space="0" w:color="auto"/>
                                        <w:left w:val="none" w:sz="0" w:space="0" w:color="auto"/>
                                        <w:bottom w:val="none" w:sz="0" w:space="0" w:color="auto"/>
                                        <w:right w:val="none" w:sz="0" w:space="0" w:color="auto"/>
                                      </w:divBdr>
                                      <w:divsChild>
                                        <w:div w:id="1206916600">
                                          <w:marLeft w:val="0"/>
                                          <w:marRight w:val="0"/>
                                          <w:marTop w:val="0"/>
                                          <w:marBottom w:val="0"/>
                                          <w:divBdr>
                                            <w:top w:val="none" w:sz="0" w:space="0" w:color="auto"/>
                                            <w:left w:val="none" w:sz="0" w:space="0" w:color="auto"/>
                                            <w:bottom w:val="none" w:sz="0" w:space="0" w:color="auto"/>
                                            <w:right w:val="none" w:sz="0" w:space="0" w:color="auto"/>
                                          </w:divBdr>
                                          <w:divsChild>
                                            <w:div w:id="286202907">
                                              <w:marLeft w:val="0"/>
                                              <w:marRight w:val="0"/>
                                              <w:marTop w:val="0"/>
                                              <w:marBottom w:val="0"/>
                                              <w:divBdr>
                                                <w:top w:val="single" w:sz="12" w:space="2" w:color="FFFFCC"/>
                                                <w:left w:val="single" w:sz="12" w:space="2" w:color="FFFFCC"/>
                                                <w:bottom w:val="single" w:sz="12" w:space="2" w:color="FFFFCC"/>
                                                <w:right w:val="single" w:sz="12" w:space="0" w:color="FFFFCC"/>
                                              </w:divBdr>
                                              <w:divsChild>
                                                <w:div w:id="1214806729">
                                                  <w:marLeft w:val="0"/>
                                                  <w:marRight w:val="0"/>
                                                  <w:marTop w:val="0"/>
                                                  <w:marBottom w:val="0"/>
                                                  <w:divBdr>
                                                    <w:top w:val="none" w:sz="0" w:space="0" w:color="auto"/>
                                                    <w:left w:val="none" w:sz="0" w:space="0" w:color="auto"/>
                                                    <w:bottom w:val="none" w:sz="0" w:space="0" w:color="auto"/>
                                                    <w:right w:val="none" w:sz="0" w:space="0" w:color="auto"/>
                                                  </w:divBdr>
                                                  <w:divsChild>
                                                    <w:div w:id="962033564">
                                                      <w:marLeft w:val="0"/>
                                                      <w:marRight w:val="0"/>
                                                      <w:marTop w:val="0"/>
                                                      <w:marBottom w:val="0"/>
                                                      <w:divBdr>
                                                        <w:top w:val="none" w:sz="0" w:space="0" w:color="auto"/>
                                                        <w:left w:val="none" w:sz="0" w:space="0" w:color="auto"/>
                                                        <w:bottom w:val="none" w:sz="0" w:space="0" w:color="auto"/>
                                                        <w:right w:val="none" w:sz="0" w:space="0" w:color="auto"/>
                                                      </w:divBdr>
                                                      <w:divsChild>
                                                        <w:div w:id="691497569">
                                                          <w:marLeft w:val="0"/>
                                                          <w:marRight w:val="0"/>
                                                          <w:marTop w:val="0"/>
                                                          <w:marBottom w:val="0"/>
                                                          <w:divBdr>
                                                            <w:top w:val="none" w:sz="0" w:space="0" w:color="auto"/>
                                                            <w:left w:val="none" w:sz="0" w:space="0" w:color="auto"/>
                                                            <w:bottom w:val="none" w:sz="0" w:space="0" w:color="auto"/>
                                                            <w:right w:val="none" w:sz="0" w:space="0" w:color="auto"/>
                                                          </w:divBdr>
                                                          <w:divsChild>
                                                            <w:div w:id="1769278055">
                                                              <w:marLeft w:val="0"/>
                                                              <w:marRight w:val="0"/>
                                                              <w:marTop w:val="0"/>
                                                              <w:marBottom w:val="0"/>
                                                              <w:divBdr>
                                                                <w:top w:val="none" w:sz="0" w:space="0" w:color="auto"/>
                                                                <w:left w:val="none" w:sz="0" w:space="0" w:color="auto"/>
                                                                <w:bottom w:val="none" w:sz="0" w:space="0" w:color="auto"/>
                                                                <w:right w:val="none" w:sz="0" w:space="0" w:color="auto"/>
                                                              </w:divBdr>
                                                              <w:divsChild>
                                                                <w:div w:id="2010478610">
                                                                  <w:marLeft w:val="0"/>
                                                                  <w:marRight w:val="0"/>
                                                                  <w:marTop w:val="0"/>
                                                                  <w:marBottom w:val="0"/>
                                                                  <w:divBdr>
                                                                    <w:top w:val="none" w:sz="0" w:space="0" w:color="auto"/>
                                                                    <w:left w:val="none" w:sz="0" w:space="0" w:color="auto"/>
                                                                    <w:bottom w:val="none" w:sz="0" w:space="0" w:color="auto"/>
                                                                    <w:right w:val="none" w:sz="0" w:space="0" w:color="auto"/>
                                                                  </w:divBdr>
                                                                  <w:divsChild>
                                                                    <w:div w:id="98530715">
                                                                      <w:marLeft w:val="0"/>
                                                                      <w:marRight w:val="0"/>
                                                                      <w:marTop w:val="0"/>
                                                                      <w:marBottom w:val="0"/>
                                                                      <w:divBdr>
                                                                        <w:top w:val="none" w:sz="0" w:space="0" w:color="auto"/>
                                                                        <w:left w:val="none" w:sz="0" w:space="0" w:color="auto"/>
                                                                        <w:bottom w:val="none" w:sz="0" w:space="0" w:color="auto"/>
                                                                        <w:right w:val="none" w:sz="0" w:space="0" w:color="auto"/>
                                                                      </w:divBdr>
                                                                      <w:divsChild>
                                                                        <w:div w:id="2107311174">
                                                                          <w:marLeft w:val="0"/>
                                                                          <w:marRight w:val="0"/>
                                                                          <w:marTop w:val="0"/>
                                                                          <w:marBottom w:val="0"/>
                                                                          <w:divBdr>
                                                                            <w:top w:val="none" w:sz="0" w:space="0" w:color="auto"/>
                                                                            <w:left w:val="none" w:sz="0" w:space="0" w:color="auto"/>
                                                                            <w:bottom w:val="none" w:sz="0" w:space="0" w:color="auto"/>
                                                                            <w:right w:val="none" w:sz="0" w:space="0" w:color="auto"/>
                                                                          </w:divBdr>
                                                                          <w:divsChild>
                                                                            <w:div w:id="1703364333">
                                                                              <w:marLeft w:val="0"/>
                                                                              <w:marRight w:val="0"/>
                                                                              <w:marTop w:val="0"/>
                                                                              <w:marBottom w:val="0"/>
                                                                              <w:divBdr>
                                                                                <w:top w:val="none" w:sz="0" w:space="0" w:color="auto"/>
                                                                                <w:left w:val="none" w:sz="0" w:space="0" w:color="auto"/>
                                                                                <w:bottom w:val="none" w:sz="0" w:space="0" w:color="auto"/>
                                                                                <w:right w:val="none" w:sz="0" w:space="0" w:color="auto"/>
                                                                              </w:divBdr>
                                                                              <w:divsChild>
                                                                                <w:div w:id="487021547">
                                                                                  <w:marLeft w:val="0"/>
                                                                                  <w:marRight w:val="0"/>
                                                                                  <w:marTop w:val="0"/>
                                                                                  <w:marBottom w:val="0"/>
                                                                                  <w:divBdr>
                                                                                    <w:top w:val="none" w:sz="0" w:space="0" w:color="auto"/>
                                                                                    <w:left w:val="none" w:sz="0" w:space="0" w:color="auto"/>
                                                                                    <w:bottom w:val="none" w:sz="0" w:space="0" w:color="auto"/>
                                                                                    <w:right w:val="none" w:sz="0" w:space="0" w:color="auto"/>
                                                                                  </w:divBdr>
                                                                                  <w:divsChild>
                                                                                    <w:div w:id="437262288">
                                                                                      <w:marLeft w:val="0"/>
                                                                                      <w:marRight w:val="0"/>
                                                                                      <w:marTop w:val="0"/>
                                                                                      <w:marBottom w:val="0"/>
                                                                                      <w:divBdr>
                                                                                        <w:top w:val="none" w:sz="0" w:space="0" w:color="auto"/>
                                                                                        <w:left w:val="none" w:sz="0" w:space="0" w:color="auto"/>
                                                                                        <w:bottom w:val="none" w:sz="0" w:space="0" w:color="auto"/>
                                                                                        <w:right w:val="none" w:sz="0" w:space="0" w:color="auto"/>
                                                                                      </w:divBdr>
                                                                                      <w:divsChild>
                                                                                        <w:div w:id="1351831735">
                                                                                          <w:marLeft w:val="0"/>
                                                                                          <w:marRight w:val="120"/>
                                                                                          <w:marTop w:val="0"/>
                                                                                          <w:marBottom w:val="150"/>
                                                                                          <w:divBdr>
                                                                                            <w:top w:val="single" w:sz="2" w:space="0" w:color="EFEFEF"/>
                                                                                            <w:left w:val="single" w:sz="6" w:space="0" w:color="EFEFEF"/>
                                                                                            <w:bottom w:val="single" w:sz="6" w:space="0" w:color="E2E2E2"/>
                                                                                            <w:right w:val="single" w:sz="6" w:space="0" w:color="EFEFEF"/>
                                                                                          </w:divBdr>
                                                                                          <w:divsChild>
                                                                                            <w:div w:id="440223748">
                                                                                              <w:marLeft w:val="0"/>
                                                                                              <w:marRight w:val="0"/>
                                                                                              <w:marTop w:val="0"/>
                                                                                              <w:marBottom w:val="0"/>
                                                                                              <w:divBdr>
                                                                                                <w:top w:val="none" w:sz="0" w:space="0" w:color="auto"/>
                                                                                                <w:left w:val="none" w:sz="0" w:space="0" w:color="auto"/>
                                                                                                <w:bottom w:val="none" w:sz="0" w:space="0" w:color="auto"/>
                                                                                                <w:right w:val="none" w:sz="0" w:space="0" w:color="auto"/>
                                                                                              </w:divBdr>
                                                                                              <w:divsChild>
                                                                                                <w:div w:id="1535078045">
                                                                                                  <w:marLeft w:val="0"/>
                                                                                                  <w:marRight w:val="0"/>
                                                                                                  <w:marTop w:val="0"/>
                                                                                                  <w:marBottom w:val="0"/>
                                                                                                  <w:divBdr>
                                                                                                    <w:top w:val="none" w:sz="0" w:space="0" w:color="auto"/>
                                                                                                    <w:left w:val="none" w:sz="0" w:space="0" w:color="auto"/>
                                                                                                    <w:bottom w:val="none" w:sz="0" w:space="0" w:color="auto"/>
                                                                                                    <w:right w:val="none" w:sz="0" w:space="0" w:color="auto"/>
                                                                                                  </w:divBdr>
                                                                                                  <w:divsChild>
                                                                                                    <w:div w:id="1465469419">
                                                                                                      <w:marLeft w:val="0"/>
                                                                                                      <w:marRight w:val="0"/>
                                                                                                      <w:marTop w:val="0"/>
                                                                                                      <w:marBottom w:val="0"/>
                                                                                                      <w:divBdr>
                                                                                                        <w:top w:val="none" w:sz="0" w:space="0" w:color="auto"/>
                                                                                                        <w:left w:val="none" w:sz="0" w:space="0" w:color="auto"/>
                                                                                                        <w:bottom w:val="none" w:sz="0" w:space="0" w:color="auto"/>
                                                                                                        <w:right w:val="none" w:sz="0" w:space="0" w:color="auto"/>
                                                                                                      </w:divBdr>
                                                                                                      <w:divsChild>
                                                                                                        <w:div w:id="559561421">
                                                                                                          <w:marLeft w:val="0"/>
                                                                                                          <w:marRight w:val="0"/>
                                                                                                          <w:marTop w:val="0"/>
                                                                                                          <w:marBottom w:val="0"/>
                                                                                                          <w:divBdr>
                                                                                                            <w:top w:val="none" w:sz="0" w:space="0" w:color="auto"/>
                                                                                                            <w:left w:val="none" w:sz="0" w:space="0" w:color="auto"/>
                                                                                                            <w:bottom w:val="none" w:sz="0" w:space="0" w:color="auto"/>
                                                                                                            <w:right w:val="none" w:sz="0" w:space="0" w:color="auto"/>
                                                                                                          </w:divBdr>
                                                                                                          <w:divsChild>
                                                                                                            <w:div w:id="1649899446">
                                                                                                              <w:marLeft w:val="0"/>
                                                                                                              <w:marRight w:val="0"/>
                                                                                                              <w:marTop w:val="0"/>
                                                                                                              <w:marBottom w:val="0"/>
                                                                                                              <w:divBdr>
                                                                                                                <w:top w:val="single" w:sz="2" w:space="4" w:color="D8D8D8"/>
                                                                                                                <w:left w:val="single" w:sz="2" w:space="0" w:color="D8D8D8"/>
                                                                                                                <w:bottom w:val="single" w:sz="2" w:space="4" w:color="D8D8D8"/>
                                                                                                                <w:right w:val="single" w:sz="2" w:space="0" w:color="D8D8D8"/>
                                                                                                              </w:divBdr>
                                                                                                              <w:divsChild>
                                                                                                                <w:div w:id="222527236">
                                                                                                                  <w:marLeft w:val="225"/>
                                                                                                                  <w:marRight w:val="225"/>
                                                                                                                  <w:marTop w:val="75"/>
                                                                                                                  <w:marBottom w:val="75"/>
                                                                                                                  <w:divBdr>
                                                                                                                    <w:top w:val="none" w:sz="0" w:space="0" w:color="auto"/>
                                                                                                                    <w:left w:val="none" w:sz="0" w:space="0" w:color="auto"/>
                                                                                                                    <w:bottom w:val="none" w:sz="0" w:space="0" w:color="auto"/>
                                                                                                                    <w:right w:val="none" w:sz="0" w:space="0" w:color="auto"/>
                                                                                                                  </w:divBdr>
                                                                                                                  <w:divsChild>
                                                                                                                    <w:div w:id="1128551353">
                                                                                                                      <w:marLeft w:val="0"/>
                                                                                                                      <w:marRight w:val="0"/>
                                                                                                                      <w:marTop w:val="0"/>
                                                                                                                      <w:marBottom w:val="0"/>
                                                                                                                      <w:divBdr>
                                                                                                                        <w:top w:val="single" w:sz="6" w:space="0" w:color="auto"/>
                                                                                                                        <w:left w:val="single" w:sz="6" w:space="0" w:color="auto"/>
                                                                                                                        <w:bottom w:val="single" w:sz="6" w:space="0" w:color="auto"/>
                                                                                                                        <w:right w:val="single" w:sz="6" w:space="0" w:color="auto"/>
                                                                                                                      </w:divBdr>
                                                                                                                      <w:divsChild>
                                                                                                                        <w:div w:id="1819221619">
                                                                                                                          <w:marLeft w:val="0"/>
                                                                                                                          <w:marRight w:val="0"/>
                                                                                                                          <w:marTop w:val="0"/>
                                                                                                                          <w:marBottom w:val="0"/>
                                                                                                                          <w:divBdr>
                                                                                                                            <w:top w:val="none" w:sz="0" w:space="0" w:color="auto"/>
                                                                                                                            <w:left w:val="none" w:sz="0" w:space="0" w:color="auto"/>
                                                                                                                            <w:bottom w:val="none" w:sz="0" w:space="0" w:color="auto"/>
                                                                                                                            <w:right w:val="none" w:sz="0" w:space="0" w:color="auto"/>
                                                                                                                          </w:divBdr>
                                                                                                                          <w:divsChild>
                                                                                                                            <w:div w:id="10350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958375">
      <w:bodyDiv w:val="1"/>
      <w:marLeft w:val="0"/>
      <w:marRight w:val="0"/>
      <w:marTop w:val="0"/>
      <w:marBottom w:val="0"/>
      <w:divBdr>
        <w:top w:val="none" w:sz="0" w:space="0" w:color="auto"/>
        <w:left w:val="none" w:sz="0" w:space="0" w:color="auto"/>
        <w:bottom w:val="none" w:sz="0" w:space="0" w:color="auto"/>
        <w:right w:val="none" w:sz="0" w:space="0" w:color="auto"/>
      </w:divBdr>
    </w:div>
    <w:div w:id="558520994">
      <w:bodyDiv w:val="1"/>
      <w:marLeft w:val="0"/>
      <w:marRight w:val="0"/>
      <w:marTop w:val="0"/>
      <w:marBottom w:val="0"/>
      <w:divBdr>
        <w:top w:val="none" w:sz="0" w:space="0" w:color="auto"/>
        <w:left w:val="none" w:sz="0" w:space="0" w:color="auto"/>
        <w:bottom w:val="none" w:sz="0" w:space="0" w:color="auto"/>
        <w:right w:val="none" w:sz="0" w:space="0" w:color="auto"/>
      </w:divBdr>
    </w:div>
    <w:div w:id="572083472">
      <w:bodyDiv w:val="1"/>
      <w:marLeft w:val="0"/>
      <w:marRight w:val="0"/>
      <w:marTop w:val="0"/>
      <w:marBottom w:val="0"/>
      <w:divBdr>
        <w:top w:val="none" w:sz="0" w:space="0" w:color="auto"/>
        <w:left w:val="none" w:sz="0" w:space="0" w:color="auto"/>
        <w:bottom w:val="none" w:sz="0" w:space="0" w:color="auto"/>
        <w:right w:val="none" w:sz="0" w:space="0" w:color="auto"/>
      </w:divBdr>
      <w:divsChild>
        <w:div w:id="2145661583">
          <w:marLeft w:val="0"/>
          <w:marRight w:val="0"/>
          <w:marTop w:val="0"/>
          <w:marBottom w:val="0"/>
          <w:divBdr>
            <w:top w:val="none" w:sz="0" w:space="0" w:color="auto"/>
            <w:left w:val="none" w:sz="0" w:space="0" w:color="auto"/>
            <w:bottom w:val="none" w:sz="0" w:space="0" w:color="auto"/>
            <w:right w:val="none" w:sz="0" w:space="0" w:color="auto"/>
          </w:divBdr>
          <w:divsChild>
            <w:div w:id="1081179121">
              <w:marLeft w:val="0"/>
              <w:marRight w:val="0"/>
              <w:marTop w:val="0"/>
              <w:marBottom w:val="0"/>
              <w:divBdr>
                <w:top w:val="none" w:sz="0" w:space="0" w:color="auto"/>
                <w:left w:val="none" w:sz="0" w:space="0" w:color="auto"/>
                <w:bottom w:val="none" w:sz="0" w:space="0" w:color="auto"/>
                <w:right w:val="none" w:sz="0" w:space="0" w:color="auto"/>
              </w:divBdr>
              <w:divsChild>
                <w:div w:id="450630055">
                  <w:marLeft w:val="0"/>
                  <w:marRight w:val="0"/>
                  <w:marTop w:val="0"/>
                  <w:marBottom w:val="0"/>
                  <w:divBdr>
                    <w:top w:val="none" w:sz="0" w:space="0" w:color="auto"/>
                    <w:left w:val="none" w:sz="0" w:space="0" w:color="auto"/>
                    <w:bottom w:val="none" w:sz="0" w:space="0" w:color="auto"/>
                    <w:right w:val="none" w:sz="0" w:space="0" w:color="auto"/>
                  </w:divBdr>
                  <w:divsChild>
                    <w:div w:id="734668163">
                      <w:marLeft w:val="0"/>
                      <w:marRight w:val="0"/>
                      <w:marTop w:val="0"/>
                      <w:marBottom w:val="0"/>
                      <w:divBdr>
                        <w:top w:val="none" w:sz="0" w:space="0" w:color="auto"/>
                        <w:left w:val="none" w:sz="0" w:space="0" w:color="auto"/>
                        <w:bottom w:val="none" w:sz="0" w:space="0" w:color="auto"/>
                        <w:right w:val="none" w:sz="0" w:space="0" w:color="auto"/>
                      </w:divBdr>
                      <w:divsChild>
                        <w:div w:id="2064404854">
                          <w:marLeft w:val="0"/>
                          <w:marRight w:val="0"/>
                          <w:marTop w:val="0"/>
                          <w:marBottom w:val="0"/>
                          <w:divBdr>
                            <w:top w:val="none" w:sz="0" w:space="0" w:color="auto"/>
                            <w:left w:val="none" w:sz="0" w:space="0" w:color="auto"/>
                            <w:bottom w:val="none" w:sz="0" w:space="0" w:color="auto"/>
                            <w:right w:val="none" w:sz="0" w:space="0" w:color="auto"/>
                          </w:divBdr>
                          <w:divsChild>
                            <w:div w:id="1617442026">
                              <w:marLeft w:val="0"/>
                              <w:marRight w:val="0"/>
                              <w:marTop w:val="0"/>
                              <w:marBottom w:val="0"/>
                              <w:divBdr>
                                <w:top w:val="none" w:sz="0" w:space="0" w:color="auto"/>
                                <w:left w:val="none" w:sz="0" w:space="0" w:color="auto"/>
                                <w:bottom w:val="none" w:sz="0" w:space="0" w:color="auto"/>
                                <w:right w:val="none" w:sz="0" w:space="0" w:color="auto"/>
                              </w:divBdr>
                              <w:divsChild>
                                <w:div w:id="289635202">
                                  <w:marLeft w:val="0"/>
                                  <w:marRight w:val="0"/>
                                  <w:marTop w:val="0"/>
                                  <w:marBottom w:val="0"/>
                                  <w:divBdr>
                                    <w:top w:val="none" w:sz="0" w:space="0" w:color="auto"/>
                                    <w:left w:val="none" w:sz="0" w:space="0" w:color="auto"/>
                                    <w:bottom w:val="none" w:sz="0" w:space="0" w:color="auto"/>
                                    <w:right w:val="none" w:sz="0" w:space="0" w:color="auto"/>
                                  </w:divBdr>
                                  <w:divsChild>
                                    <w:div w:id="1192383251">
                                      <w:marLeft w:val="0"/>
                                      <w:marRight w:val="0"/>
                                      <w:marTop w:val="0"/>
                                      <w:marBottom w:val="0"/>
                                      <w:divBdr>
                                        <w:top w:val="none" w:sz="0" w:space="0" w:color="auto"/>
                                        <w:left w:val="none" w:sz="0" w:space="0" w:color="auto"/>
                                        <w:bottom w:val="none" w:sz="0" w:space="0" w:color="auto"/>
                                        <w:right w:val="none" w:sz="0" w:space="0" w:color="auto"/>
                                      </w:divBdr>
                                      <w:divsChild>
                                        <w:div w:id="16661693">
                                          <w:marLeft w:val="0"/>
                                          <w:marRight w:val="0"/>
                                          <w:marTop w:val="0"/>
                                          <w:marBottom w:val="0"/>
                                          <w:divBdr>
                                            <w:top w:val="none" w:sz="0" w:space="0" w:color="auto"/>
                                            <w:left w:val="none" w:sz="0" w:space="0" w:color="auto"/>
                                            <w:bottom w:val="none" w:sz="0" w:space="0" w:color="auto"/>
                                            <w:right w:val="none" w:sz="0" w:space="0" w:color="auto"/>
                                          </w:divBdr>
                                          <w:divsChild>
                                            <w:div w:id="1151287794">
                                              <w:marLeft w:val="0"/>
                                              <w:marRight w:val="0"/>
                                              <w:marTop w:val="0"/>
                                              <w:marBottom w:val="0"/>
                                              <w:divBdr>
                                                <w:top w:val="single" w:sz="12" w:space="2" w:color="FFFFCC"/>
                                                <w:left w:val="single" w:sz="12" w:space="2" w:color="FFFFCC"/>
                                                <w:bottom w:val="single" w:sz="12" w:space="2" w:color="FFFFCC"/>
                                                <w:right w:val="single" w:sz="12" w:space="0" w:color="FFFFCC"/>
                                              </w:divBdr>
                                              <w:divsChild>
                                                <w:div w:id="1077702936">
                                                  <w:marLeft w:val="0"/>
                                                  <w:marRight w:val="0"/>
                                                  <w:marTop w:val="0"/>
                                                  <w:marBottom w:val="0"/>
                                                  <w:divBdr>
                                                    <w:top w:val="none" w:sz="0" w:space="0" w:color="auto"/>
                                                    <w:left w:val="none" w:sz="0" w:space="0" w:color="auto"/>
                                                    <w:bottom w:val="none" w:sz="0" w:space="0" w:color="auto"/>
                                                    <w:right w:val="none" w:sz="0" w:space="0" w:color="auto"/>
                                                  </w:divBdr>
                                                  <w:divsChild>
                                                    <w:div w:id="467822641">
                                                      <w:marLeft w:val="0"/>
                                                      <w:marRight w:val="0"/>
                                                      <w:marTop w:val="0"/>
                                                      <w:marBottom w:val="0"/>
                                                      <w:divBdr>
                                                        <w:top w:val="none" w:sz="0" w:space="0" w:color="auto"/>
                                                        <w:left w:val="none" w:sz="0" w:space="0" w:color="auto"/>
                                                        <w:bottom w:val="none" w:sz="0" w:space="0" w:color="auto"/>
                                                        <w:right w:val="none" w:sz="0" w:space="0" w:color="auto"/>
                                                      </w:divBdr>
                                                      <w:divsChild>
                                                        <w:div w:id="62216883">
                                                          <w:marLeft w:val="0"/>
                                                          <w:marRight w:val="0"/>
                                                          <w:marTop w:val="0"/>
                                                          <w:marBottom w:val="0"/>
                                                          <w:divBdr>
                                                            <w:top w:val="none" w:sz="0" w:space="0" w:color="auto"/>
                                                            <w:left w:val="none" w:sz="0" w:space="0" w:color="auto"/>
                                                            <w:bottom w:val="none" w:sz="0" w:space="0" w:color="auto"/>
                                                            <w:right w:val="none" w:sz="0" w:space="0" w:color="auto"/>
                                                          </w:divBdr>
                                                          <w:divsChild>
                                                            <w:div w:id="1761219328">
                                                              <w:marLeft w:val="0"/>
                                                              <w:marRight w:val="0"/>
                                                              <w:marTop w:val="0"/>
                                                              <w:marBottom w:val="0"/>
                                                              <w:divBdr>
                                                                <w:top w:val="none" w:sz="0" w:space="0" w:color="auto"/>
                                                                <w:left w:val="none" w:sz="0" w:space="0" w:color="auto"/>
                                                                <w:bottom w:val="none" w:sz="0" w:space="0" w:color="auto"/>
                                                                <w:right w:val="none" w:sz="0" w:space="0" w:color="auto"/>
                                                              </w:divBdr>
                                                              <w:divsChild>
                                                                <w:div w:id="109983213">
                                                                  <w:marLeft w:val="0"/>
                                                                  <w:marRight w:val="0"/>
                                                                  <w:marTop w:val="0"/>
                                                                  <w:marBottom w:val="0"/>
                                                                  <w:divBdr>
                                                                    <w:top w:val="none" w:sz="0" w:space="0" w:color="auto"/>
                                                                    <w:left w:val="none" w:sz="0" w:space="0" w:color="auto"/>
                                                                    <w:bottom w:val="none" w:sz="0" w:space="0" w:color="auto"/>
                                                                    <w:right w:val="none" w:sz="0" w:space="0" w:color="auto"/>
                                                                  </w:divBdr>
                                                                  <w:divsChild>
                                                                    <w:div w:id="1078402647">
                                                                      <w:marLeft w:val="0"/>
                                                                      <w:marRight w:val="0"/>
                                                                      <w:marTop w:val="0"/>
                                                                      <w:marBottom w:val="0"/>
                                                                      <w:divBdr>
                                                                        <w:top w:val="none" w:sz="0" w:space="0" w:color="auto"/>
                                                                        <w:left w:val="none" w:sz="0" w:space="0" w:color="auto"/>
                                                                        <w:bottom w:val="none" w:sz="0" w:space="0" w:color="auto"/>
                                                                        <w:right w:val="none" w:sz="0" w:space="0" w:color="auto"/>
                                                                      </w:divBdr>
                                                                      <w:divsChild>
                                                                        <w:div w:id="1649094828">
                                                                          <w:marLeft w:val="0"/>
                                                                          <w:marRight w:val="0"/>
                                                                          <w:marTop w:val="0"/>
                                                                          <w:marBottom w:val="0"/>
                                                                          <w:divBdr>
                                                                            <w:top w:val="none" w:sz="0" w:space="0" w:color="auto"/>
                                                                            <w:left w:val="none" w:sz="0" w:space="0" w:color="auto"/>
                                                                            <w:bottom w:val="none" w:sz="0" w:space="0" w:color="auto"/>
                                                                            <w:right w:val="none" w:sz="0" w:space="0" w:color="auto"/>
                                                                          </w:divBdr>
                                                                          <w:divsChild>
                                                                            <w:div w:id="336730233">
                                                                              <w:marLeft w:val="0"/>
                                                                              <w:marRight w:val="0"/>
                                                                              <w:marTop w:val="0"/>
                                                                              <w:marBottom w:val="0"/>
                                                                              <w:divBdr>
                                                                                <w:top w:val="none" w:sz="0" w:space="0" w:color="auto"/>
                                                                                <w:left w:val="none" w:sz="0" w:space="0" w:color="auto"/>
                                                                                <w:bottom w:val="none" w:sz="0" w:space="0" w:color="auto"/>
                                                                                <w:right w:val="none" w:sz="0" w:space="0" w:color="auto"/>
                                                                              </w:divBdr>
                                                                              <w:divsChild>
                                                                                <w:div w:id="561644461">
                                                                                  <w:marLeft w:val="0"/>
                                                                                  <w:marRight w:val="0"/>
                                                                                  <w:marTop w:val="0"/>
                                                                                  <w:marBottom w:val="0"/>
                                                                                  <w:divBdr>
                                                                                    <w:top w:val="none" w:sz="0" w:space="0" w:color="auto"/>
                                                                                    <w:left w:val="none" w:sz="0" w:space="0" w:color="auto"/>
                                                                                    <w:bottom w:val="none" w:sz="0" w:space="0" w:color="auto"/>
                                                                                    <w:right w:val="none" w:sz="0" w:space="0" w:color="auto"/>
                                                                                  </w:divBdr>
                                                                                  <w:divsChild>
                                                                                    <w:div w:id="2038121998">
                                                                                      <w:marLeft w:val="0"/>
                                                                                      <w:marRight w:val="0"/>
                                                                                      <w:marTop w:val="0"/>
                                                                                      <w:marBottom w:val="0"/>
                                                                                      <w:divBdr>
                                                                                        <w:top w:val="none" w:sz="0" w:space="0" w:color="auto"/>
                                                                                        <w:left w:val="none" w:sz="0" w:space="0" w:color="auto"/>
                                                                                        <w:bottom w:val="none" w:sz="0" w:space="0" w:color="auto"/>
                                                                                        <w:right w:val="none" w:sz="0" w:space="0" w:color="auto"/>
                                                                                      </w:divBdr>
                                                                                      <w:divsChild>
                                                                                        <w:div w:id="373190477">
                                                                                          <w:marLeft w:val="0"/>
                                                                                          <w:marRight w:val="120"/>
                                                                                          <w:marTop w:val="0"/>
                                                                                          <w:marBottom w:val="150"/>
                                                                                          <w:divBdr>
                                                                                            <w:top w:val="single" w:sz="2" w:space="0" w:color="EFEFEF"/>
                                                                                            <w:left w:val="single" w:sz="6" w:space="0" w:color="EFEFEF"/>
                                                                                            <w:bottom w:val="single" w:sz="6" w:space="0" w:color="E2E2E2"/>
                                                                                            <w:right w:val="single" w:sz="6" w:space="0" w:color="EFEFEF"/>
                                                                                          </w:divBdr>
                                                                                          <w:divsChild>
                                                                                            <w:div w:id="1113598919">
                                                                                              <w:marLeft w:val="0"/>
                                                                                              <w:marRight w:val="0"/>
                                                                                              <w:marTop w:val="0"/>
                                                                                              <w:marBottom w:val="0"/>
                                                                                              <w:divBdr>
                                                                                                <w:top w:val="none" w:sz="0" w:space="0" w:color="auto"/>
                                                                                                <w:left w:val="none" w:sz="0" w:space="0" w:color="auto"/>
                                                                                                <w:bottom w:val="none" w:sz="0" w:space="0" w:color="auto"/>
                                                                                                <w:right w:val="none" w:sz="0" w:space="0" w:color="auto"/>
                                                                                              </w:divBdr>
                                                                                              <w:divsChild>
                                                                                                <w:div w:id="1189874904">
                                                                                                  <w:marLeft w:val="0"/>
                                                                                                  <w:marRight w:val="0"/>
                                                                                                  <w:marTop w:val="0"/>
                                                                                                  <w:marBottom w:val="0"/>
                                                                                                  <w:divBdr>
                                                                                                    <w:top w:val="none" w:sz="0" w:space="0" w:color="auto"/>
                                                                                                    <w:left w:val="none" w:sz="0" w:space="0" w:color="auto"/>
                                                                                                    <w:bottom w:val="none" w:sz="0" w:space="0" w:color="auto"/>
                                                                                                    <w:right w:val="none" w:sz="0" w:space="0" w:color="auto"/>
                                                                                                  </w:divBdr>
                                                                                                  <w:divsChild>
                                                                                                    <w:div w:id="1101413889">
                                                                                                      <w:marLeft w:val="0"/>
                                                                                                      <w:marRight w:val="0"/>
                                                                                                      <w:marTop w:val="0"/>
                                                                                                      <w:marBottom w:val="0"/>
                                                                                                      <w:divBdr>
                                                                                                        <w:top w:val="none" w:sz="0" w:space="0" w:color="auto"/>
                                                                                                        <w:left w:val="none" w:sz="0" w:space="0" w:color="auto"/>
                                                                                                        <w:bottom w:val="none" w:sz="0" w:space="0" w:color="auto"/>
                                                                                                        <w:right w:val="none" w:sz="0" w:space="0" w:color="auto"/>
                                                                                                      </w:divBdr>
                                                                                                      <w:divsChild>
                                                                                                        <w:div w:id="1585147990">
                                                                                                          <w:marLeft w:val="0"/>
                                                                                                          <w:marRight w:val="0"/>
                                                                                                          <w:marTop w:val="0"/>
                                                                                                          <w:marBottom w:val="0"/>
                                                                                                          <w:divBdr>
                                                                                                            <w:top w:val="none" w:sz="0" w:space="0" w:color="auto"/>
                                                                                                            <w:left w:val="none" w:sz="0" w:space="0" w:color="auto"/>
                                                                                                            <w:bottom w:val="none" w:sz="0" w:space="0" w:color="auto"/>
                                                                                                            <w:right w:val="none" w:sz="0" w:space="0" w:color="auto"/>
                                                                                                          </w:divBdr>
                                                                                                          <w:divsChild>
                                                                                                            <w:div w:id="245379952">
                                                                                                              <w:marLeft w:val="0"/>
                                                                                                              <w:marRight w:val="0"/>
                                                                                                              <w:marTop w:val="0"/>
                                                                                                              <w:marBottom w:val="0"/>
                                                                                                              <w:divBdr>
                                                                                                                <w:top w:val="single" w:sz="2" w:space="4" w:color="D8D8D8"/>
                                                                                                                <w:left w:val="single" w:sz="2" w:space="0" w:color="D8D8D8"/>
                                                                                                                <w:bottom w:val="single" w:sz="2" w:space="4" w:color="D8D8D8"/>
                                                                                                                <w:right w:val="single" w:sz="2" w:space="0" w:color="D8D8D8"/>
                                                                                                              </w:divBdr>
                                                                                                              <w:divsChild>
                                                                                                                <w:div w:id="1052996710">
                                                                                                                  <w:marLeft w:val="225"/>
                                                                                                                  <w:marRight w:val="225"/>
                                                                                                                  <w:marTop w:val="75"/>
                                                                                                                  <w:marBottom w:val="75"/>
                                                                                                                  <w:divBdr>
                                                                                                                    <w:top w:val="none" w:sz="0" w:space="0" w:color="auto"/>
                                                                                                                    <w:left w:val="none" w:sz="0" w:space="0" w:color="auto"/>
                                                                                                                    <w:bottom w:val="none" w:sz="0" w:space="0" w:color="auto"/>
                                                                                                                    <w:right w:val="none" w:sz="0" w:space="0" w:color="auto"/>
                                                                                                                  </w:divBdr>
                                                                                                                  <w:divsChild>
                                                                                                                    <w:div w:id="583761283">
                                                                                                                      <w:marLeft w:val="0"/>
                                                                                                                      <w:marRight w:val="0"/>
                                                                                                                      <w:marTop w:val="0"/>
                                                                                                                      <w:marBottom w:val="0"/>
                                                                                                                      <w:divBdr>
                                                                                                                        <w:top w:val="single" w:sz="6" w:space="0" w:color="auto"/>
                                                                                                                        <w:left w:val="single" w:sz="6" w:space="0" w:color="auto"/>
                                                                                                                        <w:bottom w:val="single" w:sz="6" w:space="0" w:color="auto"/>
                                                                                                                        <w:right w:val="single" w:sz="6" w:space="0" w:color="auto"/>
                                                                                                                      </w:divBdr>
                                                                                                                      <w:divsChild>
                                                                                                                        <w:div w:id="944072188">
                                                                                                                          <w:marLeft w:val="0"/>
                                                                                                                          <w:marRight w:val="0"/>
                                                                                                                          <w:marTop w:val="0"/>
                                                                                                                          <w:marBottom w:val="0"/>
                                                                                                                          <w:divBdr>
                                                                                                                            <w:top w:val="none" w:sz="0" w:space="0" w:color="auto"/>
                                                                                                                            <w:left w:val="none" w:sz="0" w:space="0" w:color="auto"/>
                                                                                                                            <w:bottom w:val="none" w:sz="0" w:space="0" w:color="auto"/>
                                                                                                                            <w:right w:val="none" w:sz="0" w:space="0" w:color="auto"/>
                                                                                                                          </w:divBdr>
                                                                                                                          <w:divsChild>
                                                                                                                            <w:div w:id="159732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56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62.13592" units="1/cm"/>
          <inkml:channelProperty channel="Y" name="resolution" value="62.06897" units="1/cm"/>
        </inkml:channelProperties>
      </inkml:inkSource>
      <inkml:timestamp xml:id="ts0" timeString="2016-04-25T10:10:56.679"/>
    </inkml:context>
    <inkml:brush xml:id="br0">
      <inkml:brushProperty name="width" value="0.1" units="cm"/>
      <inkml:brushProperty name="height" value="0.1" units="cm"/>
      <inkml:brushProperty name="color" value="#92D050"/>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36611-C898-4654-A8AA-961836B0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Bourne Leisure Ltd</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Mandy Biggs</cp:lastModifiedBy>
  <cp:revision>8</cp:revision>
  <cp:lastPrinted>2016-01-06T14:05:00Z</cp:lastPrinted>
  <dcterms:created xsi:type="dcterms:W3CDTF">2016-07-01T09:53:00Z</dcterms:created>
  <dcterms:modified xsi:type="dcterms:W3CDTF">2019-07-30T15:24:00Z</dcterms:modified>
</cp:coreProperties>
</file>