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EF92" w14:textId="77777777" w:rsidR="00643CE2" w:rsidRDefault="00643CE2" w:rsidP="00643CE2">
      <w:pPr>
        <w:ind w:left="-142"/>
        <w:rPr>
          <w:b/>
        </w:rPr>
      </w:pPr>
      <w:bookmarkStart w:id="0" w:name="_GoBack"/>
      <w:bookmarkEnd w:id="0"/>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513"/>
      </w:tblGrid>
      <w:tr w:rsidR="00503D48" w14:paraId="33E5C78B" w14:textId="77777777">
        <w:trPr>
          <w:trHeight w:val="360"/>
        </w:trPr>
        <w:tc>
          <w:tcPr>
            <w:tcW w:w="2943" w:type="dxa"/>
          </w:tcPr>
          <w:p w14:paraId="1BD15F46" w14:textId="77777777" w:rsidR="00503D48" w:rsidRDefault="00503D48" w:rsidP="00874372">
            <w:pPr>
              <w:ind w:left="142"/>
              <w:jc w:val="both"/>
              <w:rPr>
                <w:b/>
              </w:rPr>
            </w:pPr>
            <w:r w:rsidRPr="00643CE2">
              <w:rPr>
                <w:b/>
              </w:rPr>
              <w:t>Job title</w:t>
            </w:r>
          </w:p>
        </w:tc>
        <w:tc>
          <w:tcPr>
            <w:tcW w:w="7513" w:type="dxa"/>
          </w:tcPr>
          <w:p w14:paraId="4A40D2DA" w14:textId="319CBD53" w:rsidR="00503D48" w:rsidRPr="00503D48" w:rsidRDefault="004E295F" w:rsidP="00A63503">
            <w:pPr>
              <w:ind w:left="142"/>
              <w:jc w:val="both"/>
            </w:pPr>
            <w:r>
              <w:t xml:space="preserve">Clinical </w:t>
            </w:r>
            <w:r w:rsidR="00221B7C">
              <w:t xml:space="preserve">Lead </w:t>
            </w:r>
            <w:r w:rsidR="00A63503">
              <w:t>Physiotherapist</w:t>
            </w:r>
            <w:r w:rsidR="00755AB2">
              <w:t xml:space="preserve"> within </w:t>
            </w:r>
            <w:r>
              <w:t>School Service</w:t>
            </w:r>
          </w:p>
        </w:tc>
      </w:tr>
      <w:tr w:rsidR="00503D48" w14:paraId="1C0AD326" w14:textId="77777777">
        <w:trPr>
          <w:trHeight w:val="360"/>
        </w:trPr>
        <w:tc>
          <w:tcPr>
            <w:tcW w:w="2943" w:type="dxa"/>
          </w:tcPr>
          <w:p w14:paraId="1124EAE1" w14:textId="77777777" w:rsidR="00503D48" w:rsidRPr="00643CE2" w:rsidRDefault="004E295F" w:rsidP="00874372">
            <w:pPr>
              <w:ind w:left="142"/>
              <w:jc w:val="both"/>
              <w:rPr>
                <w:b/>
              </w:rPr>
            </w:pPr>
            <w:r>
              <w:rPr>
                <w:b/>
              </w:rPr>
              <w:t>Reports to</w:t>
            </w:r>
          </w:p>
        </w:tc>
        <w:tc>
          <w:tcPr>
            <w:tcW w:w="7513" w:type="dxa"/>
          </w:tcPr>
          <w:p w14:paraId="505362E0" w14:textId="047139D2" w:rsidR="00503D48" w:rsidRDefault="004E295F" w:rsidP="00874372">
            <w:pPr>
              <w:ind w:left="142"/>
              <w:jc w:val="both"/>
            </w:pPr>
            <w:r>
              <w:t xml:space="preserve">Director of Clinical Services </w:t>
            </w:r>
          </w:p>
          <w:p w14:paraId="2A04FA80" w14:textId="77777777" w:rsidR="00503D48" w:rsidRPr="00503D48" w:rsidRDefault="00503D48" w:rsidP="00874372">
            <w:pPr>
              <w:ind w:left="142"/>
              <w:jc w:val="both"/>
            </w:pPr>
          </w:p>
        </w:tc>
      </w:tr>
    </w:tbl>
    <w:p w14:paraId="665319B1" w14:textId="77777777" w:rsidR="00503D48" w:rsidRDefault="00503D48" w:rsidP="00874372">
      <w:pPr>
        <w:ind w:left="142"/>
        <w:jc w:val="both"/>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643CE2" w14:paraId="096B6A5D" w14:textId="77777777">
        <w:tc>
          <w:tcPr>
            <w:tcW w:w="10530" w:type="dxa"/>
          </w:tcPr>
          <w:p w14:paraId="1D0D80AE" w14:textId="77777777" w:rsidR="0086183C" w:rsidRDefault="00AA3921" w:rsidP="00874372">
            <w:pPr>
              <w:ind w:left="142"/>
              <w:jc w:val="both"/>
              <w:rPr>
                <w:b/>
              </w:rPr>
            </w:pPr>
            <w:r>
              <w:rPr>
                <w:b/>
              </w:rPr>
              <w:t xml:space="preserve">     </w:t>
            </w:r>
            <w:r w:rsidR="00643CE2" w:rsidRPr="00643CE2">
              <w:rPr>
                <w:b/>
              </w:rPr>
              <w:t>Overview of role</w:t>
            </w:r>
          </w:p>
          <w:p w14:paraId="2A0E63D6" w14:textId="77777777" w:rsidR="0086183C" w:rsidRDefault="0086183C" w:rsidP="0086183C">
            <w:pPr>
              <w:jc w:val="both"/>
            </w:pPr>
          </w:p>
          <w:tbl>
            <w:tblPr>
              <w:tblStyle w:val="TableGrid"/>
              <w:tblW w:w="101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2"/>
            </w:tblGrid>
            <w:tr w:rsidR="0086183C" w14:paraId="690F1CB9" w14:textId="77777777">
              <w:tc>
                <w:tcPr>
                  <w:tcW w:w="10172" w:type="dxa"/>
                </w:tcPr>
                <w:p w14:paraId="0518CD4E" w14:textId="1B5E7B1D" w:rsidR="00F94C29" w:rsidRDefault="004E295F" w:rsidP="004E295F">
                  <w:pPr>
                    <w:pStyle w:val="BodyTextIndent"/>
                    <w:ind w:left="142" w:firstLine="0"/>
                    <w:jc w:val="both"/>
                    <w:rPr>
                      <w:rFonts w:cs="Arial"/>
                    </w:rPr>
                  </w:pPr>
                  <w:r w:rsidRPr="004E295F">
                    <w:rPr>
                      <w:rFonts w:asciiTheme="minorHAnsi" w:hAnsiTheme="minorHAnsi" w:cs="Arial"/>
                      <w:b w:val="0"/>
                      <w:sz w:val="22"/>
                    </w:rPr>
                    <w:t xml:space="preserve">Responsible for </w:t>
                  </w:r>
                  <w:r w:rsidR="004B1A0D">
                    <w:rPr>
                      <w:rFonts w:asciiTheme="minorHAnsi" w:hAnsiTheme="minorHAnsi" w:cs="Arial"/>
                      <w:b w:val="0"/>
                      <w:sz w:val="22"/>
                    </w:rPr>
                    <w:t xml:space="preserve">the </w:t>
                  </w:r>
                  <w:r w:rsidRPr="004E295F">
                    <w:rPr>
                      <w:rFonts w:asciiTheme="minorHAnsi" w:hAnsiTheme="minorHAnsi" w:cs="Arial"/>
                      <w:b w:val="0"/>
                      <w:sz w:val="22"/>
                    </w:rPr>
                    <w:t>delivery of</w:t>
                  </w:r>
                  <w:r w:rsidR="004B1A0D">
                    <w:rPr>
                      <w:rFonts w:asciiTheme="minorHAnsi" w:hAnsiTheme="minorHAnsi" w:cs="Arial"/>
                      <w:b w:val="0"/>
                      <w:sz w:val="22"/>
                    </w:rPr>
                    <w:t xml:space="preserve"> a flexible and effective</w:t>
                  </w:r>
                  <w:r w:rsidRPr="004E295F">
                    <w:rPr>
                      <w:rFonts w:asciiTheme="minorHAnsi" w:hAnsiTheme="minorHAnsi" w:cs="Arial"/>
                      <w:b w:val="0"/>
                      <w:sz w:val="22"/>
                    </w:rPr>
                    <w:t xml:space="preserve"> physiotherapy </w:t>
                  </w:r>
                  <w:r w:rsidR="004B1A0D">
                    <w:rPr>
                      <w:rFonts w:asciiTheme="minorHAnsi" w:hAnsiTheme="minorHAnsi" w:cs="Arial"/>
                      <w:b w:val="0"/>
                      <w:sz w:val="22"/>
                    </w:rPr>
                    <w:t xml:space="preserve">service </w:t>
                  </w:r>
                  <w:r w:rsidRPr="004E295F">
                    <w:rPr>
                      <w:rFonts w:asciiTheme="minorHAnsi" w:hAnsiTheme="minorHAnsi" w:cs="Arial"/>
                      <w:b w:val="0"/>
                      <w:sz w:val="22"/>
                    </w:rPr>
                    <w:t>within the Pace School</w:t>
                  </w:r>
                  <w:r w:rsidR="004B1A0D">
                    <w:rPr>
                      <w:rFonts w:asciiTheme="minorHAnsi" w:hAnsiTheme="minorHAnsi" w:cs="Arial"/>
                      <w:b w:val="0"/>
                      <w:sz w:val="22"/>
                    </w:rPr>
                    <w:t>.</w:t>
                  </w:r>
                </w:p>
                <w:p w14:paraId="2388E488" w14:textId="77777777" w:rsidR="00F94C29" w:rsidRDefault="00F94C29" w:rsidP="004E295F">
                  <w:pPr>
                    <w:pStyle w:val="BodyTextIndent"/>
                    <w:ind w:left="142" w:firstLine="0"/>
                    <w:jc w:val="both"/>
                    <w:rPr>
                      <w:rFonts w:cs="Arial"/>
                    </w:rPr>
                  </w:pPr>
                </w:p>
                <w:p w14:paraId="55B3FBEA" w14:textId="77777777" w:rsidR="004E295F" w:rsidRDefault="004E295F" w:rsidP="004E295F">
                  <w:pPr>
                    <w:pStyle w:val="BodyTextIndent"/>
                    <w:ind w:left="142" w:firstLine="0"/>
                    <w:jc w:val="both"/>
                    <w:rPr>
                      <w:rFonts w:asciiTheme="minorHAnsi" w:hAnsiTheme="minorHAnsi"/>
                      <w:b w:val="0"/>
                      <w:sz w:val="22"/>
                      <w:szCs w:val="22"/>
                    </w:rPr>
                  </w:pPr>
                  <w:r>
                    <w:rPr>
                      <w:rFonts w:asciiTheme="minorHAnsi" w:hAnsiTheme="minorHAnsi"/>
                      <w:b w:val="0"/>
                      <w:sz w:val="22"/>
                      <w:szCs w:val="22"/>
                    </w:rPr>
                    <w:t xml:space="preserve">Contribute to the strategic planning and development of this specialist transdisciplinary service for children with neurodevelopmental challenges attending Pace school.  </w:t>
                  </w:r>
                </w:p>
                <w:p w14:paraId="74D416EC" w14:textId="77777777" w:rsidR="004E295F" w:rsidRDefault="004E295F" w:rsidP="004E295F">
                  <w:pPr>
                    <w:pStyle w:val="BodyTextIndent"/>
                    <w:ind w:left="142" w:firstLine="0"/>
                    <w:jc w:val="both"/>
                    <w:rPr>
                      <w:rFonts w:asciiTheme="minorHAnsi" w:hAnsiTheme="minorHAnsi"/>
                      <w:b w:val="0"/>
                      <w:sz w:val="22"/>
                      <w:szCs w:val="22"/>
                    </w:rPr>
                  </w:pPr>
                </w:p>
                <w:p w14:paraId="0780508D" w14:textId="77777777" w:rsidR="00674A05" w:rsidRDefault="004E295F" w:rsidP="004E295F">
                  <w:pPr>
                    <w:pStyle w:val="BodyTextIndent"/>
                    <w:ind w:left="142" w:firstLine="0"/>
                    <w:jc w:val="both"/>
                    <w:rPr>
                      <w:rFonts w:asciiTheme="minorHAnsi" w:hAnsiTheme="minorHAnsi"/>
                      <w:b w:val="0"/>
                      <w:sz w:val="22"/>
                      <w:szCs w:val="22"/>
                    </w:rPr>
                  </w:pPr>
                  <w:r>
                    <w:rPr>
                      <w:rFonts w:asciiTheme="minorHAnsi" w:hAnsiTheme="minorHAnsi"/>
                      <w:b w:val="0"/>
                      <w:sz w:val="22"/>
                      <w:szCs w:val="22"/>
                    </w:rPr>
                    <w:t xml:space="preserve">Use expert clinical reasoning skills to provide specialist intervention, support and advice to the transdisciplinary team, child and families. </w:t>
                  </w:r>
                </w:p>
                <w:p w14:paraId="609EEB97" w14:textId="77777777" w:rsidR="004E295F" w:rsidRDefault="004E295F" w:rsidP="004E295F">
                  <w:pPr>
                    <w:pStyle w:val="BodyTextIndent"/>
                    <w:ind w:left="142" w:firstLine="0"/>
                    <w:jc w:val="both"/>
                    <w:rPr>
                      <w:rFonts w:asciiTheme="minorHAnsi" w:hAnsiTheme="minorHAnsi"/>
                      <w:b w:val="0"/>
                      <w:sz w:val="22"/>
                      <w:szCs w:val="22"/>
                    </w:rPr>
                  </w:pPr>
                </w:p>
                <w:p w14:paraId="4BC0ECCD" w14:textId="77777777" w:rsidR="00674A05" w:rsidRDefault="004E295F" w:rsidP="004E295F">
                  <w:pPr>
                    <w:pStyle w:val="BodyTextIndent"/>
                    <w:ind w:left="142" w:firstLine="0"/>
                    <w:jc w:val="both"/>
                    <w:rPr>
                      <w:rFonts w:asciiTheme="minorHAnsi" w:hAnsiTheme="minorHAnsi"/>
                      <w:b w:val="0"/>
                      <w:sz w:val="22"/>
                      <w:szCs w:val="22"/>
                    </w:rPr>
                  </w:pPr>
                  <w:r>
                    <w:rPr>
                      <w:rFonts w:asciiTheme="minorHAnsi" w:hAnsiTheme="minorHAnsi"/>
                      <w:b w:val="0"/>
                      <w:sz w:val="22"/>
                      <w:szCs w:val="22"/>
                    </w:rPr>
                    <w:t xml:space="preserve">Support the Director of Clinical Services and Education to identify and implement clinical research audit and data collection within the area of own expertise to inform clinical strategy. </w:t>
                  </w:r>
                </w:p>
                <w:p w14:paraId="4349525C" w14:textId="77777777" w:rsidR="004E295F" w:rsidRDefault="004E295F" w:rsidP="004E295F">
                  <w:pPr>
                    <w:pStyle w:val="BodyTextIndent"/>
                    <w:ind w:left="142" w:firstLine="0"/>
                    <w:jc w:val="both"/>
                    <w:rPr>
                      <w:rFonts w:asciiTheme="minorHAnsi" w:hAnsiTheme="minorHAnsi"/>
                      <w:b w:val="0"/>
                      <w:sz w:val="22"/>
                      <w:szCs w:val="22"/>
                    </w:rPr>
                  </w:pPr>
                </w:p>
                <w:p w14:paraId="6EE95DC0" w14:textId="77777777" w:rsidR="004E295F" w:rsidRDefault="007429F2" w:rsidP="00896D32">
                  <w:pPr>
                    <w:pStyle w:val="BodyTextIndent"/>
                    <w:jc w:val="both"/>
                    <w:rPr>
                      <w:rFonts w:asciiTheme="minorHAnsi" w:hAnsiTheme="minorHAnsi"/>
                      <w:b w:val="0"/>
                      <w:sz w:val="22"/>
                      <w:szCs w:val="22"/>
                    </w:rPr>
                  </w:pPr>
                  <w:r>
                    <w:rPr>
                      <w:rFonts w:asciiTheme="minorHAnsi" w:hAnsiTheme="minorHAnsi"/>
                      <w:b w:val="0"/>
                      <w:sz w:val="22"/>
                      <w:szCs w:val="22"/>
                    </w:rPr>
                    <w:t xml:space="preserve">  Be i</w:t>
                  </w:r>
                  <w:r w:rsidR="004E295F">
                    <w:rPr>
                      <w:rFonts w:asciiTheme="minorHAnsi" w:hAnsiTheme="minorHAnsi"/>
                      <w:b w:val="0"/>
                      <w:sz w:val="22"/>
                      <w:szCs w:val="22"/>
                    </w:rPr>
                    <w:t>nvolved in the development and implementation of training for Pace staff and outside agencies.</w:t>
                  </w:r>
                </w:p>
                <w:p w14:paraId="09BE6FC9" w14:textId="77777777" w:rsidR="00346A96" w:rsidRDefault="00346A96" w:rsidP="004E295F">
                  <w:pPr>
                    <w:pStyle w:val="BodyTextIndent"/>
                    <w:ind w:left="142" w:firstLine="0"/>
                    <w:jc w:val="both"/>
                    <w:rPr>
                      <w:rFonts w:asciiTheme="minorHAnsi" w:hAnsiTheme="minorHAnsi"/>
                      <w:b w:val="0"/>
                      <w:sz w:val="22"/>
                      <w:szCs w:val="22"/>
                    </w:rPr>
                  </w:pPr>
                </w:p>
                <w:p w14:paraId="69D32E2F" w14:textId="45021CAD" w:rsidR="004E295F" w:rsidRDefault="00346A96" w:rsidP="004E295F">
                  <w:pPr>
                    <w:pStyle w:val="BodyTextIndent"/>
                    <w:ind w:left="142" w:firstLine="0"/>
                    <w:jc w:val="both"/>
                    <w:rPr>
                      <w:rFonts w:asciiTheme="minorHAnsi" w:hAnsiTheme="minorHAnsi"/>
                      <w:b w:val="0"/>
                      <w:sz w:val="22"/>
                      <w:szCs w:val="22"/>
                    </w:rPr>
                  </w:pPr>
                  <w:r>
                    <w:rPr>
                      <w:rFonts w:asciiTheme="minorHAnsi" w:hAnsiTheme="minorHAnsi"/>
                      <w:b w:val="0"/>
                      <w:sz w:val="22"/>
                      <w:szCs w:val="22"/>
                    </w:rPr>
                    <w:t>Be r</w:t>
                  </w:r>
                  <w:r w:rsidR="004E295F">
                    <w:rPr>
                      <w:rFonts w:asciiTheme="minorHAnsi" w:hAnsiTheme="minorHAnsi"/>
                      <w:b w:val="0"/>
                      <w:sz w:val="22"/>
                      <w:szCs w:val="22"/>
                    </w:rPr>
                    <w:t>esponsible for maintaining and improving all aspects of clinical governance</w:t>
                  </w:r>
                  <w:r w:rsidR="001308BF">
                    <w:rPr>
                      <w:rFonts w:asciiTheme="minorHAnsi" w:hAnsiTheme="minorHAnsi"/>
                      <w:b w:val="0"/>
                      <w:sz w:val="22"/>
                      <w:szCs w:val="22"/>
                    </w:rPr>
                    <w:t>,</w:t>
                  </w:r>
                  <w:r w:rsidR="004E295F">
                    <w:rPr>
                      <w:rFonts w:asciiTheme="minorHAnsi" w:hAnsiTheme="minorHAnsi"/>
                      <w:b w:val="0"/>
                      <w:sz w:val="22"/>
                      <w:szCs w:val="22"/>
                    </w:rPr>
                    <w:t xml:space="preserve"> </w:t>
                  </w:r>
                  <w:proofErr w:type="gramStart"/>
                  <w:r w:rsidR="004E295F">
                    <w:rPr>
                      <w:rFonts w:asciiTheme="minorHAnsi" w:hAnsiTheme="minorHAnsi"/>
                      <w:b w:val="0"/>
                      <w:sz w:val="22"/>
                      <w:szCs w:val="22"/>
                    </w:rPr>
                    <w:t>evidence based</w:t>
                  </w:r>
                  <w:proofErr w:type="gramEnd"/>
                  <w:r w:rsidR="004E295F">
                    <w:rPr>
                      <w:rFonts w:asciiTheme="minorHAnsi" w:hAnsiTheme="minorHAnsi"/>
                      <w:b w:val="0"/>
                      <w:sz w:val="22"/>
                      <w:szCs w:val="22"/>
                    </w:rPr>
                    <w:t xml:space="preserve"> </w:t>
                  </w:r>
                  <w:r w:rsidR="00674A05">
                    <w:rPr>
                      <w:rFonts w:asciiTheme="minorHAnsi" w:hAnsiTheme="minorHAnsi"/>
                      <w:b w:val="0"/>
                      <w:sz w:val="22"/>
                      <w:szCs w:val="22"/>
                    </w:rPr>
                    <w:t>practice and quality assurance withi</w:t>
                  </w:r>
                  <w:r w:rsidR="004E295F">
                    <w:rPr>
                      <w:rFonts w:asciiTheme="minorHAnsi" w:hAnsiTheme="minorHAnsi"/>
                      <w:b w:val="0"/>
                      <w:sz w:val="22"/>
                      <w:szCs w:val="22"/>
                    </w:rPr>
                    <w:t xml:space="preserve">n </w:t>
                  </w:r>
                  <w:r w:rsidR="00674A05">
                    <w:rPr>
                      <w:rFonts w:asciiTheme="minorHAnsi" w:hAnsiTheme="minorHAnsi"/>
                      <w:b w:val="0"/>
                      <w:sz w:val="22"/>
                      <w:szCs w:val="22"/>
                    </w:rPr>
                    <w:t>the school service</w:t>
                  </w:r>
                  <w:r w:rsidR="004E295F">
                    <w:rPr>
                      <w:rFonts w:asciiTheme="minorHAnsi" w:hAnsiTheme="minorHAnsi"/>
                      <w:b w:val="0"/>
                      <w:sz w:val="22"/>
                      <w:szCs w:val="22"/>
                    </w:rPr>
                    <w:t xml:space="preserve">. </w:t>
                  </w:r>
                </w:p>
                <w:p w14:paraId="659FBBCE" w14:textId="77777777" w:rsidR="004E295F" w:rsidRDefault="004E295F" w:rsidP="004E295F">
                  <w:pPr>
                    <w:pStyle w:val="BodyTextIndent"/>
                    <w:ind w:left="142" w:firstLine="0"/>
                    <w:jc w:val="both"/>
                    <w:rPr>
                      <w:rFonts w:asciiTheme="minorHAnsi" w:hAnsiTheme="minorHAnsi"/>
                      <w:b w:val="0"/>
                      <w:sz w:val="22"/>
                      <w:szCs w:val="22"/>
                    </w:rPr>
                  </w:pPr>
                </w:p>
                <w:p w14:paraId="3BF4BBE8" w14:textId="77777777" w:rsidR="00674A05" w:rsidRDefault="00674A05" w:rsidP="00674A05">
                  <w:pPr>
                    <w:pStyle w:val="BodyTextIndent"/>
                    <w:ind w:left="0" w:firstLine="0"/>
                    <w:jc w:val="both"/>
                    <w:rPr>
                      <w:rFonts w:asciiTheme="minorHAnsi" w:hAnsiTheme="minorHAnsi"/>
                      <w:b w:val="0"/>
                      <w:sz w:val="22"/>
                      <w:szCs w:val="22"/>
                    </w:rPr>
                  </w:pPr>
                  <w:r w:rsidRPr="00FE0BAF">
                    <w:rPr>
                      <w:rFonts w:asciiTheme="minorHAnsi" w:hAnsiTheme="minorHAnsi"/>
                      <w:b w:val="0"/>
                      <w:sz w:val="22"/>
                      <w:szCs w:val="22"/>
                    </w:rPr>
                    <w:t xml:space="preserve">The role of </w:t>
                  </w:r>
                  <w:r>
                    <w:rPr>
                      <w:rFonts w:asciiTheme="minorHAnsi" w:hAnsiTheme="minorHAnsi"/>
                      <w:b w:val="0"/>
                      <w:sz w:val="22"/>
                      <w:szCs w:val="22"/>
                    </w:rPr>
                    <w:t>clinical lead physiotherapist at Pace school</w:t>
                  </w:r>
                  <w:r w:rsidRPr="00FE0BAF">
                    <w:rPr>
                      <w:rFonts w:asciiTheme="minorHAnsi" w:hAnsiTheme="minorHAnsi"/>
                      <w:b w:val="0"/>
                      <w:sz w:val="22"/>
                      <w:szCs w:val="22"/>
                    </w:rPr>
                    <w:t xml:space="preserve"> </w:t>
                  </w:r>
                  <w:r>
                    <w:rPr>
                      <w:rFonts w:asciiTheme="minorHAnsi" w:hAnsiTheme="minorHAnsi"/>
                      <w:b w:val="0"/>
                      <w:sz w:val="22"/>
                      <w:szCs w:val="22"/>
                    </w:rPr>
                    <w:t>entails applying, adapting and incorporating conventional paediatric physiotherapy treatment strategies within Pace’s broad integrated school curriculum</w:t>
                  </w:r>
                </w:p>
                <w:p w14:paraId="36D9869A" w14:textId="77777777" w:rsidR="00896D32" w:rsidRDefault="00896D32" w:rsidP="00674A05">
                  <w:pPr>
                    <w:rPr>
                      <w:rFonts w:eastAsia="Times New Roman" w:cs="Times New Roman"/>
                    </w:rPr>
                  </w:pPr>
                </w:p>
                <w:p w14:paraId="520D9B2F" w14:textId="77777777" w:rsidR="00674A05" w:rsidRDefault="00674A05" w:rsidP="00674A05">
                  <w:r w:rsidRPr="00674A05">
                    <w:t>As a highly specialist se</w:t>
                  </w:r>
                  <w:r w:rsidR="00080052">
                    <w:t>tting, a physiotherapist at Pace</w:t>
                  </w:r>
                  <w:r w:rsidRPr="00674A05">
                    <w:t xml:space="preserve"> will need to be creative, flexible and innovative in their clinical reasoning, planning and delivery of their interventions, both through academic programmes and through transdisciplinary input into all programme delivered throughout the school day. </w:t>
                  </w:r>
                </w:p>
                <w:p w14:paraId="6F0740B9" w14:textId="77777777" w:rsidR="0086183C" w:rsidRPr="00674A05" w:rsidRDefault="0086183C" w:rsidP="00674A05">
                  <w:pPr>
                    <w:rPr>
                      <w:rFonts w:cs="Arial"/>
                    </w:rPr>
                  </w:pPr>
                </w:p>
                <w:p w14:paraId="044AF392" w14:textId="5D819E40" w:rsidR="0086183C" w:rsidRDefault="004E295F" w:rsidP="004E295F">
                  <w:pPr>
                    <w:rPr>
                      <w:rFonts w:cs="Arial"/>
                    </w:rPr>
                  </w:pPr>
                  <w:r>
                    <w:rPr>
                      <w:rFonts w:cs="Arial"/>
                    </w:rPr>
                    <w:t xml:space="preserve"> As a member of the school management team clinical lead physiotherapist </w:t>
                  </w:r>
                  <w:r w:rsidR="0086183C">
                    <w:rPr>
                      <w:rFonts w:cs="Arial"/>
                    </w:rPr>
                    <w:t xml:space="preserve">will attend </w:t>
                  </w:r>
                  <w:r>
                    <w:rPr>
                      <w:rFonts w:cs="Arial"/>
                    </w:rPr>
                    <w:t xml:space="preserve">management </w:t>
                  </w:r>
                  <w:r w:rsidR="0086183C">
                    <w:rPr>
                      <w:rFonts w:cs="Arial"/>
                    </w:rPr>
                    <w:t xml:space="preserve">meetings </w:t>
                  </w:r>
                  <w:r>
                    <w:rPr>
                      <w:rFonts w:cs="Arial"/>
                    </w:rPr>
                    <w:t xml:space="preserve">   </w:t>
                  </w:r>
                  <w:r w:rsidR="00674A05">
                    <w:rPr>
                      <w:rFonts w:cs="Arial"/>
                    </w:rPr>
                    <w:t xml:space="preserve">    </w:t>
                  </w:r>
                  <w:r w:rsidR="0086183C">
                    <w:rPr>
                      <w:rFonts w:cs="Arial"/>
                    </w:rPr>
                    <w:t>and support the training and development of the centre overall</w:t>
                  </w:r>
                  <w:r w:rsidR="001308BF">
                    <w:rPr>
                      <w:rFonts w:cs="Arial"/>
                    </w:rPr>
                    <w:t>.</w:t>
                  </w:r>
                </w:p>
                <w:p w14:paraId="4A6ECCFA" w14:textId="77777777" w:rsidR="0086183C" w:rsidRDefault="0086183C" w:rsidP="004E295F">
                  <w:pPr>
                    <w:rPr>
                      <w:rFonts w:cs="Arial"/>
                    </w:rPr>
                  </w:pPr>
                </w:p>
                <w:p w14:paraId="17BA81B8" w14:textId="0299E8BF" w:rsidR="0086183C" w:rsidRPr="0086183C" w:rsidRDefault="00674A05" w:rsidP="004E295F">
                  <w:pPr>
                    <w:rPr>
                      <w:rFonts w:ascii="Calibri" w:eastAsia="Calibri" w:hAnsi="Calibri" w:cs="Arial"/>
                    </w:rPr>
                  </w:pPr>
                  <w:r>
                    <w:rPr>
                      <w:rFonts w:ascii="Calibri" w:eastAsia="Calibri" w:hAnsi="Calibri" w:cs="Arial"/>
                    </w:rPr>
                    <w:t xml:space="preserve"> </w:t>
                  </w:r>
                  <w:r w:rsidR="0086183C" w:rsidRPr="007E4C35">
                    <w:rPr>
                      <w:rFonts w:ascii="Calibri" w:eastAsia="Calibri" w:hAnsi="Calibri" w:cs="Arial"/>
                    </w:rPr>
                    <w:t xml:space="preserve">The </w:t>
                  </w:r>
                  <w:r w:rsidR="004E295F">
                    <w:rPr>
                      <w:rFonts w:cs="Arial"/>
                    </w:rPr>
                    <w:t>clinical l</w:t>
                  </w:r>
                  <w:r w:rsidR="0086183C">
                    <w:rPr>
                      <w:rFonts w:cs="Arial"/>
                    </w:rPr>
                    <w:t>ead physiotherapist</w:t>
                  </w:r>
                  <w:r w:rsidR="0086183C" w:rsidRPr="007E4C35">
                    <w:rPr>
                      <w:rFonts w:ascii="Calibri" w:eastAsia="Calibri" w:hAnsi="Calibri" w:cs="Arial"/>
                    </w:rPr>
                    <w:t xml:space="preserve"> may also at time</w:t>
                  </w:r>
                  <w:r w:rsidR="004E295F">
                    <w:rPr>
                      <w:rFonts w:ascii="Calibri" w:eastAsia="Calibri" w:hAnsi="Calibri" w:cs="Arial"/>
                    </w:rPr>
                    <w:t xml:space="preserve">s be required to assist the </w:t>
                  </w:r>
                  <w:r w:rsidR="0086183C" w:rsidRPr="007E4C35">
                    <w:rPr>
                      <w:rFonts w:ascii="Calibri" w:eastAsia="Calibri" w:hAnsi="Calibri" w:cs="Arial"/>
                    </w:rPr>
                    <w:t xml:space="preserve">with </w:t>
                  </w:r>
                  <w:r w:rsidR="001308BF">
                    <w:rPr>
                      <w:rFonts w:ascii="Calibri" w:eastAsia="Calibri" w:hAnsi="Calibri" w:cs="Arial"/>
                    </w:rPr>
                    <w:t>the school’s</w:t>
                  </w:r>
                  <w:r w:rsidR="0086183C" w:rsidRPr="007E4C35">
                    <w:rPr>
                      <w:rFonts w:ascii="Calibri" w:eastAsia="Calibri" w:hAnsi="Calibri" w:cs="Arial"/>
                    </w:rPr>
                    <w:t xml:space="preserve"> development. </w:t>
                  </w:r>
                  <w:r w:rsidR="0086183C">
                    <w:rPr>
                      <w:rFonts w:cs="Arial"/>
                    </w:rPr>
                    <w:t>This may include presentations</w:t>
                  </w:r>
                  <w:r w:rsidR="0086183C" w:rsidRPr="007E4C35">
                    <w:rPr>
                      <w:rFonts w:ascii="Calibri" w:eastAsia="Calibri" w:hAnsi="Calibri" w:cs="Arial"/>
                    </w:rPr>
                    <w:t xml:space="preserve">, assisting in fundraising events and assisting in development events. </w:t>
                  </w:r>
                </w:p>
              </w:tc>
            </w:tr>
          </w:tbl>
          <w:p w14:paraId="03CDDDD8" w14:textId="77777777" w:rsidR="00643CE2" w:rsidRDefault="00643CE2" w:rsidP="0086183C">
            <w:pPr>
              <w:jc w:val="both"/>
              <w:rPr>
                <w:b/>
              </w:rPr>
            </w:pPr>
          </w:p>
          <w:p w14:paraId="0BC46BE2" w14:textId="77777777" w:rsidR="0086183C" w:rsidRDefault="0086183C" w:rsidP="00874372">
            <w:pPr>
              <w:ind w:left="142"/>
              <w:jc w:val="both"/>
              <w:rPr>
                <w:b/>
              </w:rPr>
            </w:pPr>
          </w:p>
        </w:tc>
      </w:tr>
    </w:tbl>
    <w:p w14:paraId="78DC1A2B" w14:textId="77777777" w:rsidR="00503D48" w:rsidRDefault="00503D48" w:rsidP="00874372">
      <w:pPr>
        <w:jc w:val="both"/>
      </w:pPr>
    </w:p>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643CE2" w14:paraId="1D780DD0" w14:textId="77777777">
        <w:tc>
          <w:tcPr>
            <w:tcW w:w="10064" w:type="dxa"/>
          </w:tcPr>
          <w:p w14:paraId="2EE4E027" w14:textId="77777777" w:rsidR="00643CE2" w:rsidRDefault="00674A05" w:rsidP="00712DB3">
            <w:pPr>
              <w:jc w:val="both"/>
              <w:rPr>
                <w:b/>
              </w:rPr>
            </w:pPr>
            <w:r>
              <w:rPr>
                <w:b/>
              </w:rPr>
              <w:t>Key responsibilities and duties</w:t>
            </w:r>
          </w:p>
        </w:tc>
      </w:tr>
      <w:tr w:rsidR="00643CE2" w14:paraId="47DEBC9A" w14:textId="77777777">
        <w:tc>
          <w:tcPr>
            <w:tcW w:w="10064" w:type="dxa"/>
          </w:tcPr>
          <w:p w14:paraId="21B6AFA5" w14:textId="77777777" w:rsidR="00AA3921" w:rsidRDefault="00AA3921" w:rsidP="00674A05">
            <w:pPr>
              <w:ind w:left="-108"/>
              <w:jc w:val="both"/>
            </w:pPr>
          </w:p>
          <w:p w14:paraId="787D0090" w14:textId="77777777" w:rsidR="00E81F6D" w:rsidRDefault="00E81F6D" w:rsidP="00674A05">
            <w:pPr>
              <w:ind w:left="-108"/>
              <w:jc w:val="both"/>
            </w:pPr>
            <w:r>
              <w:t xml:space="preserve">To </w:t>
            </w:r>
            <w:r w:rsidRPr="00C56DE4">
              <w:t xml:space="preserve">plan and deliver </w:t>
            </w:r>
            <w:r w:rsidR="00674A05">
              <w:t>appropriate and effect</w:t>
            </w:r>
            <w:r>
              <w:t xml:space="preserve">ive physiotherapy intervention incorporated within the integrated education programmes </w:t>
            </w:r>
            <w:r w:rsidR="00674A05">
              <w:t>in collaboratio</w:t>
            </w:r>
            <w:r w:rsidR="00DF2D57">
              <w:t xml:space="preserve">n with other team members, for </w:t>
            </w:r>
            <w:r w:rsidR="00674A05">
              <w:t xml:space="preserve">children who </w:t>
            </w:r>
            <w:r>
              <w:t xml:space="preserve">attend </w:t>
            </w:r>
            <w:r w:rsidR="00674A05">
              <w:t xml:space="preserve">Pace </w:t>
            </w:r>
            <w:r>
              <w:t>School .</w:t>
            </w:r>
          </w:p>
          <w:p w14:paraId="6E8B9A48" w14:textId="77777777" w:rsidR="00674A05" w:rsidRDefault="00674A05" w:rsidP="00674A05">
            <w:pPr>
              <w:ind w:left="-108"/>
              <w:jc w:val="both"/>
            </w:pPr>
          </w:p>
          <w:p w14:paraId="7CAAB3AA" w14:textId="65829F6E" w:rsidR="00674A05" w:rsidRDefault="00674A05" w:rsidP="00674A05">
            <w:pPr>
              <w:ind w:left="-108"/>
              <w:jc w:val="both"/>
            </w:pPr>
            <w:r>
              <w:t>To provide physiotherapy advice, guidance and information to the child, their family/carers, health care professionals and other external agencies</w:t>
            </w:r>
          </w:p>
          <w:p w14:paraId="3BBB762C" w14:textId="77777777" w:rsidR="00674A05" w:rsidRDefault="00674A05" w:rsidP="00674A05">
            <w:pPr>
              <w:ind w:left="142"/>
              <w:jc w:val="both"/>
            </w:pPr>
          </w:p>
          <w:p w14:paraId="21B141BD" w14:textId="77777777" w:rsidR="00B92094" w:rsidRDefault="00674A05" w:rsidP="00B92094">
            <w:pPr>
              <w:ind w:left="-108"/>
              <w:jc w:val="both"/>
            </w:pPr>
            <w:r>
              <w:t>The role will entail a high level of physicality for which the member of staff will be expected to adhere to the Centre’s manual handling policies.  It is also therefore expected that the staff member maintains a good level of physical health and wellbeing in order to fulfil the physical requirements of the role.</w:t>
            </w:r>
          </w:p>
          <w:p w14:paraId="2833BBA4" w14:textId="77777777" w:rsidR="00B92094" w:rsidRDefault="00B92094" w:rsidP="00B92094">
            <w:pPr>
              <w:ind w:left="-108"/>
              <w:jc w:val="both"/>
            </w:pPr>
          </w:p>
          <w:p w14:paraId="63B23D18" w14:textId="77777777" w:rsidR="00503D48" w:rsidRPr="002C42E7" w:rsidRDefault="002C42E7" w:rsidP="00B92094">
            <w:pPr>
              <w:ind w:left="-108"/>
              <w:jc w:val="both"/>
            </w:pPr>
            <w:r>
              <w:t>To work in close liaison with other professional staff and families to address children’s needs both at home and at school.</w:t>
            </w:r>
          </w:p>
        </w:tc>
      </w:tr>
    </w:tbl>
    <w:p w14:paraId="46F63597" w14:textId="77777777" w:rsidR="00503D48" w:rsidRDefault="00503D48" w:rsidP="00874372">
      <w:pPr>
        <w:jc w:val="both"/>
      </w:pPr>
    </w:p>
    <w:tbl>
      <w:tblPr>
        <w:tblStyle w:val="TableGri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43CE2" w14:paraId="4C28D5A1" w14:textId="77777777">
        <w:tc>
          <w:tcPr>
            <w:tcW w:w="10206" w:type="dxa"/>
          </w:tcPr>
          <w:p w14:paraId="4944D737" w14:textId="77777777" w:rsidR="00221B7C" w:rsidRPr="00E81F6D" w:rsidRDefault="00E81F6D" w:rsidP="00874372">
            <w:pPr>
              <w:ind w:left="-108"/>
              <w:jc w:val="both"/>
              <w:rPr>
                <w:b/>
                <w:u w:val="single"/>
              </w:rPr>
            </w:pPr>
            <w:r w:rsidRPr="00E81F6D">
              <w:rPr>
                <w:b/>
                <w:u w:val="single"/>
              </w:rPr>
              <w:lastRenderedPageBreak/>
              <w:t xml:space="preserve">Clinical </w:t>
            </w:r>
          </w:p>
          <w:p w14:paraId="7101446D" w14:textId="77777777" w:rsidR="008D0595" w:rsidRDefault="008D0595" w:rsidP="00874372">
            <w:pPr>
              <w:ind w:left="-108"/>
              <w:jc w:val="both"/>
            </w:pPr>
          </w:p>
          <w:p w14:paraId="58AAF591" w14:textId="77777777" w:rsidR="006B30B1" w:rsidRDefault="008D0595" w:rsidP="00874372">
            <w:pPr>
              <w:ind w:left="-108"/>
              <w:jc w:val="both"/>
            </w:pPr>
            <w:r>
              <w:t>To provide clinical leadership of physiotherapy provision at Pace school</w:t>
            </w:r>
            <w:r w:rsidR="006B30B1">
              <w:t>.</w:t>
            </w:r>
          </w:p>
          <w:p w14:paraId="319BB223" w14:textId="77777777" w:rsidR="00E81F6D" w:rsidRDefault="00E81F6D" w:rsidP="00874372">
            <w:pPr>
              <w:ind w:left="-108"/>
              <w:jc w:val="both"/>
            </w:pPr>
          </w:p>
          <w:p w14:paraId="3D0DC939" w14:textId="77777777" w:rsidR="00E81F6D" w:rsidRDefault="00E81F6D" w:rsidP="00E81F6D">
            <w:pPr>
              <w:ind w:left="-108"/>
              <w:jc w:val="both"/>
            </w:pPr>
            <w:r w:rsidRPr="00A6158B">
              <w:t>To work effectively as part of a team ensure the team demonstrates a high level of clinical effectiveness</w:t>
            </w:r>
            <w:r w:rsidR="006B30B1">
              <w:t>.</w:t>
            </w:r>
            <w:r w:rsidRPr="00A6158B">
              <w:t xml:space="preserve"> </w:t>
            </w:r>
          </w:p>
          <w:p w14:paraId="54ED67BF" w14:textId="77777777" w:rsidR="00E81F6D" w:rsidRPr="00A6158B" w:rsidRDefault="00E81F6D" w:rsidP="00E81F6D">
            <w:pPr>
              <w:ind w:left="-108"/>
              <w:jc w:val="both"/>
            </w:pPr>
          </w:p>
          <w:p w14:paraId="32B1F4A3" w14:textId="77777777" w:rsidR="00E81F6D" w:rsidRDefault="00E81F6D" w:rsidP="00E81F6D">
            <w:pPr>
              <w:ind w:left="-108"/>
              <w:jc w:val="both"/>
            </w:pPr>
            <w:r w:rsidRPr="009E2EDF">
              <w:t xml:space="preserve">To maintain </w:t>
            </w:r>
            <w:r>
              <w:t xml:space="preserve">own clinical practice in accordance with current research, </w:t>
            </w:r>
            <w:proofErr w:type="gramStart"/>
            <w:r>
              <w:t>evidence based</w:t>
            </w:r>
            <w:proofErr w:type="gramEnd"/>
            <w:r>
              <w:t xml:space="preserve"> practice, audit results and legislation. </w:t>
            </w:r>
          </w:p>
          <w:p w14:paraId="7002DA6B" w14:textId="77777777" w:rsidR="00E81F6D" w:rsidRDefault="00E81F6D" w:rsidP="00E81F6D">
            <w:pPr>
              <w:jc w:val="both"/>
            </w:pPr>
          </w:p>
          <w:p w14:paraId="38822678" w14:textId="77777777" w:rsidR="00E81F6D" w:rsidRDefault="00E81F6D" w:rsidP="00E81F6D">
            <w:pPr>
              <w:ind w:left="-108"/>
              <w:jc w:val="both"/>
            </w:pPr>
            <w:r>
              <w:t>To be professionally and legally accountable for all aspects of work undertaken. To work within the standards and guidelines of Pace, CSP, HCPC and APCP code of ethics</w:t>
            </w:r>
            <w:r w:rsidRPr="009E2EDF">
              <w:t xml:space="preserve"> </w:t>
            </w:r>
          </w:p>
          <w:p w14:paraId="740A9D23" w14:textId="77777777" w:rsidR="00E81F6D" w:rsidRDefault="00E81F6D" w:rsidP="00E81F6D">
            <w:pPr>
              <w:ind w:left="-108"/>
              <w:jc w:val="both"/>
            </w:pPr>
          </w:p>
          <w:p w14:paraId="563B35DC" w14:textId="77777777" w:rsidR="00093B7D" w:rsidRDefault="00093B7D" w:rsidP="00093B7D">
            <w:pPr>
              <w:ind w:left="-108"/>
              <w:jc w:val="both"/>
            </w:pPr>
            <w:r>
              <w:t>To carry out appropriate and accurate assessment and therapy input to the children who have diverse clinical presentations and complex needs, utilising appropriate assessment tools.</w:t>
            </w:r>
          </w:p>
          <w:p w14:paraId="388E135C" w14:textId="77777777" w:rsidR="00093B7D" w:rsidRDefault="00093B7D" w:rsidP="00093B7D">
            <w:pPr>
              <w:ind w:left="-108"/>
              <w:jc w:val="both"/>
            </w:pPr>
          </w:p>
          <w:p w14:paraId="3D89937A" w14:textId="77777777" w:rsidR="00E81F6D" w:rsidRDefault="00E81F6D" w:rsidP="00E81F6D">
            <w:pPr>
              <w:ind w:left="-108"/>
              <w:jc w:val="both"/>
            </w:pPr>
            <w:r>
              <w:t>To apply clinical reasoning, critical thinking and reflection to effectively contribute to team clinical decision making.</w:t>
            </w:r>
          </w:p>
          <w:p w14:paraId="61EB8E1A" w14:textId="77777777" w:rsidR="007757E7" w:rsidRDefault="007757E7" w:rsidP="00093B7D">
            <w:pPr>
              <w:jc w:val="both"/>
            </w:pPr>
          </w:p>
          <w:p w14:paraId="24B77308" w14:textId="77777777" w:rsidR="007757E7" w:rsidRPr="00221B7C" w:rsidRDefault="007757E7" w:rsidP="007757E7">
            <w:pPr>
              <w:ind w:left="-108"/>
              <w:jc w:val="both"/>
            </w:pPr>
            <w:r w:rsidRPr="00221B7C">
              <w:t xml:space="preserve">To plan programmes and conduct assessments of the children’s physical learning in </w:t>
            </w:r>
            <w:r>
              <w:t>keeping with the Pace</w:t>
            </w:r>
            <w:r w:rsidRPr="00221B7C">
              <w:t xml:space="preserve"> ‘Planning and assessment policy’ and ‘teaching and learning’ policy.</w:t>
            </w:r>
          </w:p>
          <w:p w14:paraId="2CC4CFDA" w14:textId="77777777" w:rsidR="00B738EB" w:rsidRDefault="00B738EB" w:rsidP="00E81F6D">
            <w:pPr>
              <w:ind w:left="-108"/>
              <w:jc w:val="both"/>
            </w:pPr>
          </w:p>
          <w:p w14:paraId="15669EC9" w14:textId="77777777" w:rsidR="00B738EB" w:rsidRPr="00221B7C" w:rsidRDefault="00B738EB" w:rsidP="00B738EB">
            <w:pPr>
              <w:ind w:left="-108"/>
              <w:jc w:val="both"/>
            </w:pPr>
            <w:r w:rsidRPr="00221B7C">
              <w:t xml:space="preserve">To work within </w:t>
            </w:r>
            <w:r>
              <w:t xml:space="preserve">school </w:t>
            </w:r>
            <w:r w:rsidRPr="00221B7C">
              <w:t xml:space="preserve">groups as a both a leader or skilled facilitator. To lead or assist children in </w:t>
            </w:r>
            <w:r>
              <w:t xml:space="preserve">group </w:t>
            </w:r>
            <w:r w:rsidRPr="00221B7C">
              <w:t>sessions which will include: mobility and transfers, sensory/motor tasks, activities of daily living, communication and academic programmes</w:t>
            </w:r>
          </w:p>
          <w:p w14:paraId="1CE64E87" w14:textId="77777777" w:rsidR="00E81F6D" w:rsidRDefault="00E81F6D" w:rsidP="00E81F6D">
            <w:pPr>
              <w:jc w:val="both"/>
            </w:pPr>
          </w:p>
          <w:p w14:paraId="4A5F4BC9" w14:textId="77777777" w:rsidR="007757E7" w:rsidRDefault="007757E7" w:rsidP="007757E7">
            <w:pPr>
              <w:ind w:left="-108"/>
              <w:jc w:val="both"/>
            </w:pPr>
            <w:r>
              <w:t>To have knowledge of orthopaedic/musculoskeletal development in order to implement appropriate intervention.</w:t>
            </w:r>
          </w:p>
          <w:p w14:paraId="44EB4772" w14:textId="77777777" w:rsidR="007757E7" w:rsidRDefault="007757E7" w:rsidP="007757E7">
            <w:pPr>
              <w:ind w:left="-108"/>
              <w:jc w:val="both"/>
            </w:pPr>
          </w:p>
          <w:p w14:paraId="1120A9B2" w14:textId="77777777" w:rsidR="007757E7" w:rsidRDefault="007757E7" w:rsidP="007757E7">
            <w:pPr>
              <w:ind w:left="-108"/>
              <w:jc w:val="both"/>
            </w:pPr>
            <w:r>
              <w:t>To deliver specialist physiotherapy as required for specific interventions such as Botox and surgery.</w:t>
            </w:r>
          </w:p>
          <w:p w14:paraId="2D1ADDDE" w14:textId="77777777" w:rsidR="007757E7" w:rsidRDefault="007757E7" w:rsidP="007757E7">
            <w:pPr>
              <w:jc w:val="both"/>
            </w:pPr>
          </w:p>
          <w:p w14:paraId="7ABE5D12" w14:textId="77777777" w:rsidR="00E81F6D" w:rsidRDefault="00E81F6D" w:rsidP="00E81F6D">
            <w:pPr>
              <w:ind w:left="-108"/>
              <w:jc w:val="both"/>
            </w:pPr>
            <w:r w:rsidRPr="008E71BC">
              <w:t>To evaluate intervention and progress through reflection, analysis and outcome measures and document appropriately.</w:t>
            </w:r>
          </w:p>
          <w:p w14:paraId="74056A0E" w14:textId="77777777" w:rsidR="00B738EB" w:rsidRDefault="00B738EB" w:rsidP="00E81F6D">
            <w:pPr>
              <w:jc w:val="both"/>
            </w:pPr>
          </w:p>
          <w:p w14:paraId="0EC2984B" w14:textId="5F2B3A12" w:rsidR="00B738EB" w:rsidRPr="00221B7C" w:rsidRDefault="00B738EB" w:rsidP="00B738EB">
            <w:pPr>
              <w:ind w:left="-108"/>
              <w:jc w:val="both"/>
            </w:pPr>
            <w:r w:rsidRPr="00221B7C">
              <w:t>To support child centred</w:t>
            </w:r>
            <w:r>
              <w:t xml:space="preserve"> care across Pace School Service</w:t>
            </w:r>
            <w:r w:rsidRPr="00221B7C">
              <w:t>, ensuring the child and their family/carers are actively involved in their own goal setting</w:t>
            </w:r>
            <w:r w:rsidR="001308BF">
              <w:t>.</w:t>
            </w:r>
          </w:p>
          <w:p w14:paraId="5A593CCD" w14:textId="77777777" w:rsidR="00B738EB" w:rsidRPr="00221B7C" w:rsidRDefault="00B738EB" w:rsidP="00B738EB">
            <w:pPr>
              <w:ind w:left="-108"/>
              <w:jc w:val="both"/>
            </w:pPr>
          </w:p>
          <w:p w14:paraId="2C7E7039" w14:textId="77777777" w:rsidR="00B738EB" w:rsidRPr="00221B7C" w:rsidRDefault="00B738EB" w:rsidP="00B738EB">
            <w:pPr>
              <w:ind w:left="-108"/>
              <w:jc w:val="both"/>
            </w:pPr>
            <w:r w:rsidRPr="00221B7C">
              <w:t xml:space="preserve">To </w:t>
            </w:r>
            <w:r w:rsidR="00093B7D">
              <w:t xml:space="preserve">be involved </w:t>
            </w:r>
            <w:r w:rsidRPr="00221B7C">
              <w:t>in the planning and delivery of daily programmes in accordance with the</w:t>
            </w:r>
            <w:r w:rsidR="004A67FC">
              <w:t xml:space="preserve"> school</w:t>
            </w:r>
            <w:r w:rsidRPr="00221B7C">
              <w:t xml:space="preserve">’s curriculum policies which address the physical, social, communication and cognitive needs of the children within the group, </w:t>
            </w:r>
          </w:p>
          <w:p w14:paraId="09A3F5D4" w14:textId="77777777" w:rsidR="00B738EB" w:rsidRPr="00221B7C" w:rsidRDefault="00B738EB" w:rsidP="00B738EB">
            <w:pPr>
              <w:ind w:left="-108"/>
              <w:jc w:val="both"/>
            </w:pPr>
          </w:p>
          <w:p w14:paraId="721A858D" w14:textId="694329EE" w:rsidR="00B738EB" w:rsidRDefault="00B738EB" w:rsidP="00B738EB">
            <w:pPr>
              <w:ind w:left="-108"/>
              <w:jc w:val="both"/>
            </w:pPr>
            <w:r w:rsidRPr="00221B7C">
              <w:t>To ensure that the children’s learning objectives (based on assessment of need) are integrated into programmes which are imaginative and creative and develop the children’s motivation.</w:t>
            </w:r>
          </w:p>
          <w:p w14:paraId="50AC71FE" w14:textId="029DF1A6" w:rsidR="00835F36" w:rsidRDefault="00835F36" w:rsidP="00B738EB">
            <w:pPr>
              <w:ind w:left="-108"/>
              <w:jc w:val="both"/>
            </w:pPr>
          </w:p>
          <w:p w14:paraId="004C0EA7" w14:textId="4568A2CD" w:rsidR="00835F36" w:rsidRPr="00221B7C" w:rsidRDefault="00835F36" w:rsidP="00B738EB">
            <w:pPr>
              <w:ind w:left="-108"/>
              <w:jc w:val="both"/>
            </w:pPr>
            <w:r>
              <w:t xml:space="preserve">To oversee the coordination of the hydrotherapy service, ensuring that all children continue to have access to a hydrotherapy service with sessions planned with an appropriate challenge. </w:t>
            </w:r>
          </w:p>
          <w:p w14:paraId="7E82739F" w14:textId="77777777" w:rsidR="00B738EB" w:rsidRPr="00221B7C" w:rsidRDefault="00B738EB" w:rsidP="00B738EB">
            <w:pPr>
              <w:ind w:left="-108"/>
              <w:jc w:val="both"/>
            </w:pPr>
          </w:p>
          <w:p w14:paraId="6D9A8F46" w14:textId="77777777" w:rsidR="00B738EB" w:rsidRPr="00221B7C" w:rsidRDefault="00093B7D" w:rsidP="00B738EB">
            <w:pPr>
              <w:ind w:left="-108"/>
              <w:jc w:val="both"/>
            </w:pPr>
            <w:r>
              <w:t>To lead</w:t>
            </w:r>
            <w:r w:rsidR="00B738EB" w:rsidRPr="00221B7C">
              <w:t xml:space="preserve"> programmes in such a way that each child can maximize their potential for learning new skills and consolidating existing ones across the full range of development.</w:t>
            </w:r>
          </w:p>
          <w:p w14:paraId="5D775BA7" w14:textId="77777777" w:rsidR="00B738EB" w:rsidRPr="00221B7C" w:rsidRDefault="00B738EB" w:rsidP="00B738EB">
            <w:pPr>
              <w:ind w:left="-108"/>
              <w:jc w:val="both"/>
            </w:pPr>
          </w:p>
          <w:p w14:paraId="4703ECCF" w14:textId="77777777" w:rsidR="00B738EB" w:rsidRPr="00221B7C" w:rsidRDefault="00B738EB" w:rsidP="00B738EB">
            <w:pPr>
              <w:ind w:left="-108"/>
              <w:jc w:val="both"/>
            </w:pPr>
            <w:r w:rsidRPr="00221B7C">
              <w:t xml:space="preserve">To work in close liaison with other specialist team members to ensure that the children’s active participation in all aspects of daily life is being developed </w:t>
            </w:r>
            <w:r>
              <w:t>and that continuity between Pace</w:t>
            </w:r>
            <w:r w:rsidRPr="00221B7C">
              <w:t xml:space="preserve"> and home is fostered. </w:t>
            </w:r>
          </w:p>
          <w:p w14:paraId="7CA0A48D" w14:textId="77777777" w:rsidR="00B738EB" w:rsidRPr="00221B7C" w:rsidRDefault="00B738EB" w:rsidP="00B738EB">
            <w:pPr>
              <w:ind w:left="-108"/>
              <w:jc w:val="both"/>
            </w:pPr>
          </w:p>
          <w:p w14:paraId="39D5AFE2" w14:textId="77777777" w:rsidR="00B738EB" w:rsidRPr="00221B7C" w:rsidRDefault="00B738EB" w:rsidP="00B738EB">
            <w:pPr>
              <w:ind w:left="-108"/>
              <w:jc w:val="both"/>
            </w:pPr>
            <w:r w:rsidRPr="00221B7C">
              <w:t>To have knowledge of paediatric specialist equipment and be able to assess and order equipment appropriately</w:t>
            </w:r>
            <w:r w:rsidR="004A67FC">
              <w:t>.</w:t>
            </w:r>
          </w:p>
          <w:p w14:paraId="55C931EA" w14:textId="77777777" w:rsidR="00B738EB" w:rsidRPr="00221B7C" w:rsidRDefault="00B738EB" w:rsidP="00B738EB">
            <w:pPr>
              <w:jc w:val="both"/>
            </w:pPr>
          </w:p>
          <w:p w14:paraId="228CBC6B" w14:textId="77777777" w:rsidR="00B738EB" w:rsidRPr="00221B7C" w:rsidRDefault="00B738EB" w:rsidP="00B738EB">
            <w:pPr>
              <w:ind w:left="-108"/>
              <w:jc w:val="both"/>
            </w:pPr>
            <w:r w:rsidRPr="00221B7C">
              <w:t xml:space="preserve">To </w:t>
            </w:r>
            <w:r>
              <w:t xml:space="preserve">be able to </w:t>
            </w:r>
            <w:r w:rsidRPr="00221B7C">
              <w:t xml:space="preserve">undertake complex risk assessments in the following areas: moving and handling risk assessment, use of specialist equipment, environmental risks. To advise others on how to </w:t>
            </w:r>
            <w:proofErr w:type="gramStart"/>
            <w:r w:rsidRPr="00221B7C">
              <w:t>manage, or</w:t>
            </w:r>
            <w:proofErr w:type="gramEnd"/>
            <w:r w:rsidRPr="00221B7C">
              <w:t xml:space="preserve"> minimise risk to </w:t>
            </w:r>
            <w:r w:rsidRPr="00221B7C">
              <w:lastRenderedPageBreak/>
              <w:t>themselves and the child. For example, to advise on moving and handling, the use of specialist equipment and environmental adaptations to carers and colleagues.</w:t>
            </w:r>
          </w:p>
          <w:p w14:paraId="0C25299E" w14:textId="77777777" w:rsidR="00B738EB" w:rsidRDefault="00B738EB" w:rsidP="007757E7">
            <w:pPr>
              <w:jc w:val="both"/>
            </w:pPr>
          </w:p>
          <w:p w14:paraId="08BA5696" w14:textId="77777777" w:rsidR="00B738EB" w:rsidRPr="00221B7C" w:rsidRDefault="00B738EB" w:rsidP="00B738EB">
            <w:pPr>
              <w:ind w:left="-108"/>
              <w:jc w:val="both"/>
            </w:pPr>
            <w:r w:rsidRPr="00221B7C">
              <w:t>To use knowledge of other transdisciplinary roles and external agencies to ensure best referral management and achieve the best care for each child.</w:t>
            </w:r>
          </w:p>
          <w:p w14:paraId="6F987734" w14:textId="77777777" w:rsidR="00B738EB" w:rsidRPr="00221B7C" w:rsidRDefault="00B738EB" w:rsidP="00B738EB">
            <w:pPr>
              <w:ind w:left="-108"/>
              <w:jc w:val="both"/>
            </w:pPr>
          </w:p>
          <w:p w14:paraId="4722075E" w14:textId="77777777" w:rsidR="007757E7" w:rsidRDefault="00B738EB" w:rsidP="00B738EB">
            <w:pPr>
              <w:ind w:left="-108"/>
              <w:jc w:val="both"/>
            </w:pPr>
            <w:r w:rsidRPr="00221B7C">
              <w:t xml:space="preserve">To promote and support the development of extracurricular activities such as swimming, horse riding, rebound therapy. </w:t>
            </w:r>
          </w:p>
          <w:p w14:paraId="7F817630" w14:textId="77777777" w:rsidR="00B738EB" w:rsidRPr="00221B7C" w:rsidRDefault="00B738EB" w:rsidP="00B738EB">
            <w:pPr>
              <w:ind w:left="-108"/>
              <w:jc w:val="both"/>
            </w:pPr>
          </w:p>
          <w:p w14:paraId="24A015DC" w14:textId="77777777" w:rsidR="007757E7" w:rsidRPr="00221B7C" w:rsidRDefault="007757E7" w:rsidP="007757E7">
            <w:pPr>
              <w:ind w:left="-108"/>
              <w:jc w:val="both"/>
            </w:pPr>
            <w:r w:rsidRPr="00221B7C">
              <w:t>To provide advice, guidance and information to the child, their family/ carers, health care professionals and other external agencies</w:t>
            </w:r>
            <w:r>
              <w:t>.</w:t>
            </w:r>
          </w:p>
          <w:p w14:paraId="2C736DAB" w14:textId="77777777" w:rsidR="00B738EB" w:rsidRPr="00221B7C" w:rsidRDefault="00B738EB" w:rsidP="00B738EB">
            <w:pPr>
              <w:ind w:left="-108"/>
              <w:jc w:val="both"/>
            </w:pPr>
          </w:p>
          <w:p w14:paraId="2223A2CA" w14:textId="6127F610" w:rsidR="00712DB3" w:rsidRPr="00221B7C" w:rsidRDefault="00B738EB" w:rsidP="001308BF">
            <w:pPr>
              <w:ind w:left="-108"/>
              <w:jc w:val="both"/>
            </w:pPr>
            <w:r w:rsidRPr="00221B7C">
              <w:t>To ensure child re</w:t>
            </w:r>
            <w:r>
              <w:t>cords are kept according to Pace</w:t>
            </w:r>
            <w:r w:rsidRPr="00221B7C">
              <w:t xml:space="preserve"> </w:t>
            </w:r>
            <w:r>
              <w:t xml:space="preserve">School </w:t>
            </w:r>
            <w:r w:rsidRPr="00221B7C">
              <w:t>policies. To write reports and programmes and communicate with relevant parties about the child</w:t>
            </w:r>
            <w:r>
              <w:t>. Produce any additional physiotherapy documentation as required to support EHCP’s and tribunal reports.</w:t>
            </w:r>
          </w:p>
        </w:tc>
      </w:tr>
      <w:tr w:rsidR="00643CE2" w14:paraId="171BF0E9" w14:textId="77777777">
        <w:tc>
          <w:tcPr>
            <w:tcW w:w="10206" w:type="dxa"/>
          </w:tcPr>
          <w:p w14:paraId="55986ECF" w14:textId="77777777" w:rsidR="00C548D3" w:rsidRPr="00221B7C" w:rsidRDefault="00C548D3" w:rsidP="007757E7">
            <w:pPr>
              <w:jc w:val="both"/>
            </w:pPr>
          </w:p>
          <w:p w14:paraId="53DFD590" w14:textId="77777777" w:rsidR="004607EF" w:rsidRPr="007757E7" w:rsidRDefault="00D74ADD" w:rsidP="00874372">
            <w:pPr>
              <w:ind w:left="-108"/>
              <w:jc w:val="both"/>
              <w:rPr>
                <w:b/>
                <w:u w:val="single"/>
              </w:rPr>
            </w:pPr>
            <w:r w:rsidRPr="007757E7">
              <w:rPr>
                <w:b/>
                <w:u w:val="single"/>
              </w:rPr>
              <w:t>Management/Administration</w:t>
            </w:r>
          </w:p>
          <w:p w14:paraId="4D10D166" w14:textId="77777777" w:rsidR="00874372" w:rsidRDefault="00874372" w:rsidP="00874372">
            <w:pPr>
              <w:ind w:left="-108"/>
              <w:jc w:val="both"/>
              <w:rPr>
                <w:u w:val="single"/>
              </w:rPr>
            </w:pPr>
          </w:p>
          <w:p w14:paraId="193E18F6" w14:textId="77777777" w:rsidR="007757E7" w:rsidRDefault="004607EF" w:rsidP="00837AC0">
            <w:pPr>
              <w:ind w:left="-108"/>
              <w:jc w:val="both"/>
            </w:pPr>
            <w:r>
              <w:t xml:space="preserve">To </w:t>
            </w:r>
            <w:r w:rsidR="00B422F4">
              <w:t xml:space="preserve">provide clinical leadership </w:t>
            </w:r>
            <w:r w:rsidR="00837AC0">
              <w:t xml:space="preserve">and supervision </w:t>
            </w:r>
            <w:r w:rsidR="00B422F4">
              <w:t xml:space="preserve">to </w:t>
            </w:r>
            <w:r>
              <w:t>the physiotherapy team at Pace School</w:t>
            </w:r>
            <w:r w:rsidR="007757E7">
              <w:t>.</w:t>
            </w:r>
          </w:p>
          <w:p w14:paraId="7E506636" w14:textId="77777777" w:rsidR="00F35490" w:rsidRDefault="00F35490" w:rsidP="00874372">
            <w:pPr>
              <w:ind w:left="-108"/>
              <w:jc w:val="both"/>
              <w:rPr>
                <w:u w:val="single"/>
              </w:rPr>
            </w:pPr>
          </w:p>
          <w:p w14:paraId="6D6E2571" w14:textId="044F8520" w:rsidR="007757E7" w:rsidRDefault="004607EF" w:rsidP="007757E7">
            <w:pPr>
              <w:ind w:left="-108"/>
              <w:jc w:val="both"/>
            </w:pPr>
            <w:r>
              <w:t xml:space="preserve">To work </w:t>
            </w:r>
            <w:r w:rsidR="001308BF">
              <w:t xml:space="preserve">as </w:t>
            </w:r>
            <w:r>
              <w:t>part of the school management team</w:t>
            </w:r>
            <w:r w:rsidR="0086183C">
              <w:t xml:space="preserve"> involved in the str</w:t>
            </w:r>
            <w:r>
              <w:t>ategic development of the school</w:t>
            </w:r>
            <w:r w:rsidR="00837AC0">
              <w:t>.</w:t>
            </w:r>
          </w:p>
          <w:p w14:paraId="359F5BC2" w14:textId="77777777" w:rsidR="007757E7" w:rsidRDefault="007757E7" w:rsidP="007757E7">
            <w:pPr>
              <w:ind w:left="-108"/>
              <w:jc w:val="both"/>
            </w:pPr>
          </w:p>
          <w:p w14:paraId="3D8FF71F" w14:textId="75105FF0" w:rsidR="007757E7" w:rsidRDefault="007757E7" w:rsidP="007757E7">
            <w:pPr>
              <w:ind w:left="-108"/>
              <w:jc w:val="both"/>
            </w:pPr>
            <w:r>
              <w:t>To</w:t>
            </w:r>
            <w:r w:rsidR="001308BF">
              <w:t xml:space="preserve"> be</w:t>
            </w:r>
            <w:r>
              <w:t xml:space="preserve"> </w:t>
            </w:r>
            <w:r w:rsidR="00837AC0">
              <w:t>involved in the day to day training needs of Pace and be</w:t>
            </w:r>
            <w:r>
              <w:t xml:space="preserve"> part of the Pace School training team as required</w:t>
            </w:r>
            <w:r w:rsidR="00837AC0">
              <w:t>.</w:t>
            </w:r>
          </w:p>
          <w:p w14:paraId="57082B57" w14:textId="77777777" w:rsidR="00F35490" w:rsidRPr="00F35490" w:rsidRDefault="00F35490" w:rsidP="00B422F4">
            <w:pPr>
              <w:jc w:val="both"/>
            </w:pPr>
          </w:p>
          <w:p w14:paraId="6F738297" w14:textId="77777777" w:rsidR="00BB5D5A" w:rsidRPr="00221B7C" w:rsidRDefault="00D74ADD" w:rsidP="00874372">
            <w:pPr>
              <w:ind w:left="-108"/>
              <w:jc w:val="both"/>
            </w:pPr>
            <w:r w:rsidRPr="00221B7C">
              <w:t xml:space="preserve">To contribute to specific </w:t>
            </w:r>
            <w:proofErr w:type="gramStart"/>
            <w:r w:rsidRPr="00221B7C">
              <w:t>service</w:t>
            </w:r>
            <w:r w:rsidR="004607EF">
              <w:t xml:space="preserve"> related</w:t>
            </w:r>
            <w:proofErr w:type="gramEnd"/>
            <w:r w:rsidR="004607EF">
              <w:t xml:space="preserve"> </w:t>
            </w:r>
            <w:r w:rsidR="00BB5D5A" w:rsidRPr="00221B7C">
              <w:t>projects related to service delivery, quality programmes and education and setting and monitorin</w:t>
            </w:r>
            <w:r w:rsidR="00B422F4">
              <w:t>g practice standards within Pace School</w:t>
            </w:r>
            <w:r w:rsidR="00BB5D5A" w:rsidRPr="00221B7C">
              <w:t>.</w:t>
            </w:r>
          </w:p>
          <w:p w14:paraId="3D65E0D4" w14:textId="77777777" w:rsidR="00BB5D5A" w:rsidRPr="00221B7C" w:rsidRDefault="00BB5D5A" w:rsidP="00874372">
            <w:pPr>
              <w:ind w:left="-108"/>
              <w:jc w:val="both"/>
            </w:pPr>
          </w:p>
          <w:p w14:paraId="086EF62B" w14:textId="47018E06" w:rsidR="00BB5D5A" w:rsidRPr="00221B7C" w:rsidRDefault="00BB5D5A" w:rsidP="00874372">
            <w:pPr>
              <w:ind w:left="-108"/>
              <w:jc w:val="both"/>
            </w:pPr>
            <w:r w:rsidRPr="00221B7C">
              <w:t xml:space="preserve">To participate </w:t>
            </w:r>
            <w:r w:rsidR="00B422F4">
              <w:t>in relevant meetings within Pace School</w:t>
            </w:r>
            <w:r w:rsidRPr="00221B7C">
              <w:t xml:space="preserve"> including but not limited to: </w:t>
            </w:r>
            <w:r w:rsidR="001308BF">
              <w:t xml:space="preserve">team meetings, </w:t>
            </w:r>
            <w:r w:rsidRPr="00221B7C">
              <w:t>staff meetings, CPD meetings, annual review meetings</w:t>
            </w:r>
            <w:r w:rsidR="0006299E" w:rsidRPr="00221B7C">
              <w:t>, supervision meetings</w:t>
            </w:r>
            <w:r w:rsidR="00B422F4">
              <w:t>.</w:t>
            </w:r>
          </w:p>
          <w:p w14:paraId="23E6783C" w14:textId="77777777" w:rsidR="00BB5D5A" w:rsidRPr="00221B7C" w:rsidRDefault="00BB5D5A" w:rsidP="00874372">
            <w:pPr>
              <w:ind w:left="-108"/>
              <w:jc w:val="both"/>
            </w:pPr>
          </w:p>
          <w:p w14:paraId="5B9F5A81" w14:textId="77777777" w:rsidR="00B422F4" w:rsidRDefault="00BB5D5A" w:rsidP="00B422F4">
            <w:pPr>
              <w:ind w:left="-108"/>
              <w:jc w:val="both"/>
            </w:pPr>
            <w:r w:rsidRPr="00221B7C">
              <w:t xml:space="preserve">To participate </w:t>
            </w:r>
            <w:r w:rsidR="0006299E" w:rsidRPr="00221B7C">
              <w:t xml:space="preserve">in </w:t>
            </w:r>
            <w:r w:rsidRPr="00221B7C">
              <w:t>meetings with external agencies including but not limited to: EHCP meetings, multidisciplinary meetings, consultant appointments</w:t>
            </w:r>
            <w:r w:rsidR="00B422F4">
              <w:t>.</w:t>
            </w:r>
          </w:p>
          <w:p w14:paraId="0B5FF65C" w14:textId="77777777" w:rsidR="00B422F4" w:rsidRDefault="00B422F4" w:rsidP="00B422F4">
            <w:pPr>
              <w:ind w:left="-108"/>
              <w:jc w:val="both"/>
            </w:pPr>
          </w:p>
          <w:p w14:paraId="7B7AE5AF" w14:textId="77777777" w:rsidR="006B7265" w:rsidRPr="00221B7C" w:rsidRDefault="006B7265" w:rsidP="00B422F4">
            <w:pPr>
              <w:ind w:left="-108"/>
              <w:jc w:val="both"/>
            </w:pPr>
            <w:r w:rsidRPr="00221B7C">
              <w:t>Contribute to the w</w:t>
            </w:r>
            <w:r w:rsidR="00B422F4">
              <w:t>riting of Pace</w:t>
            </w:r>
            <w:r w:rsidRPr="00221B7C">
              <w:t>’s full assessment and/or progress reports</w:t>
            </w:r>
            <w:r w:rsidR="00B422F4">
              <w:t>.</w:t>
            </w:r>
          </w:p>
          <w:p w14:paraId="34CA689B" w14:textId="77777777" w:rsidR="006B7265" w:rsidRPr="00221B7C" w:rsidRDefault="006B7265" w:rsidP="00874372">
            <w:pPr>
              <w:ind w:left="-108"/>
              <w:jc w:val="both"/>
            </w:pPr>
          </w:p>
          <w:p w14:paraId="541BC9DD" w14:textId="77777777" w:rsidR="006B7265" w:rsidRPr="00221B7C" w:rsidRDefault="006B7265" w:rsidP="00874372">
            <w:pPr>
              <w:ind w:left="-108"/>
              <w:jc w:val="both"/>
            </w:pPr>
            <w:r w:rsidRPr="00221B7C">
              <w:t>Produce any additional physiotherapy documentation as required to support a joint report both internally and externally such as statement reports and tribunal reports</w:t>
            </w:r>
            <w:r w:rsidR="00B422F4">
              <w:t>.</w:t>
            </w:r>
          </w:p>
          <w:p w14:paraId="491C0F08" w14:textId="77777777" w:rsidR="006B7265" w:rsidRPr="00221B7C" w:rsidRDefault="006B7265" w:rsidP="00874372">
            <w:pPr>
              <w:ind w:left="-108"/>
              <w:jc w:val="both"/>
            </w:pPr>
          </w:p>
          <w:p w14:paraId="54798763" w14:textId="4FF162A1" w:rsidR="006B7265" w:rsidRPr="00221B7C" w:rsidRDefault="006B7265" w:rsidP="00874372">
            <w:pPr>
              <w:ind w:left="-108"/>
              <w:jc w:val="both"/>
            </w:pPr>
            <w:r w:rsidRPr="00221B7C">
              <w:t xml:space="preserve"> Produce any additional physiotherapy documentation needed for external meetings/appointments relevant to the child such as</w:t>
            </w:r>
            <w:r w:rsidR="00B422F4">
              <w:t xml:space="preserve"> orthopaedic reports, progress </w:t>
            </w:r>
            <w:r w:rsidRPr="00221B7C">
              <w:t>reports</w:t>
            </w:r>
            <w:r w:rsidR="00B422F4">
              <w:t>.</w:t>
            </w:r>
          </w:p>
          <w:p w14:paraId="554BC6DE" w14:textId="77777777" w:rsidR="00EF3BB8" w:rsidRDefault="00EF3BB8" w:rsidP="006B7265">
            <w:pPr>
              <w:jc w:val="both"/>
            </w:pPr>
          </w:p>
          <w:p w14:paraId="57190DAF" w14:textId="7A618FFA" w:rsidR="00BB5D5A" w:rsidRPr="00221B7C" w:rsidRDefault="00BB5D5A" w:rsidP="006B7265">
            <w:pPr>
              <w:jc w:val="both"/>
            </w:pPr>
            <w:r w:rsidRPr="00221B7C">
              <w:t>To comply with all</w:t>
            </w:r>
            <w:r w:rsidR="0006299E" w:rsidRPr="00221B7C">
              <w:t xml:space="preserve"> </w:t>
            </w:r>
            <w:r w:rsidRPr="00221B7C">
              <w:t>PACE policies and procedures and ensure that all other members of their team are aware of their responsibilities</w:t>
            </w:r>
            <w:r w:rsidR="0006299E" w:rsidRPr="00221B7C">
              <w:t>. To ensure health and safety issues/hazards/complaints and service issues are brought to the attention of the relevant staff members</w:t>
            </w:r>
            <w:r w:rsidR="00B422F4">
              <w:t>.</w:t>
            </w:r>
          </w:p>
          <w:p w14:paraId="772EE702" w14:textId="77777777" w:rsidR="0006299E" w:rsidRPr="00221B7C" w:rsidRDefault="0006299E" w:rsidP="00874372">
            <w:pPr>
              <w:ind w:left="-108"/>
              <w:jc w:val="both"/>
            </w:pPr>
          </w:p>
          <w:p w14:paraId="5D614244" w14:textId="77777777" w:rsidR="0006299E" w:rsidRPr="00221B7C" w:rsidRDefault="00F35490" w:rsidP="00874372">
            <w:pPr>
              <w:ind w:left="-108"/>
              <w:jc w:val="both"/>
            </w:pPr>
            <w:r>
              <w:t xml:space="preserve">To lead </w:t>
            </w:r>
            <w:r w:rsidR="0006299E" w:rsidRPr="00221B7C">
              <w:t xml:space="preserve">the Medical Equipment Committee in relation to the use and maintenance of </w:t>
            </w:r>
            <w:r w:rsidR="00B422F4">
              <w:t>specialist equipment within Pace School Service</w:t>
            </w:r>
          </w:p>
          <w:p w14:paraId="7738255C" w14:textId="77777777" w:rsidR="0006299E" w:rsidRPr="00221B7C" w:rsidRDefault="0006299E" w:rsidP="00874372">
            <w:pPr>
              <w:ind w:left="-108"/>
              <w:jc w:val="both"/>
            </w:pPr>
          </w:p>
          <w:p w14:paraId="3FFE2186" w14:textId="77777777" w:rsidR="0006299E" w:rsidRPr="00221B7C" w:rsidRDefault="0006299E" w:rsidP="00874372">
            <w:pPr>
              <w:ind w:left="-108"/>
              <w:jc w:val="both"/>
            </w:pPr>
            <w:r w:rsidRPr="00221B7C">
              <w:t>To respond appropriately to incidents that may arise and escalate these appropriately, keeping line manager informed and provide accurate documentation</w:t>
            </w:r>
          </w:p>
          <w:p w14:paraId="1358E920" w14:textId="77777777" w:rsidR="008E71BC" w:rsidRPr="00221B7C" w:rsidRDefault="008E71BC" w:rsidP="008E71BC">
            <w:pPr>
              <w:jc w:val="both"/>
            </w:pPr>
          </w:p>
          <w:p w14:paraId="54F42320" w14:textId="77777777" w:rsidR="008E71BC" w:rsidRPr="00221B7C" w:rsidRDefault="008E71BC" w:rsidP="008E71BC">
            <w:pPr>
              <w:ind w:left="-108"/>
              <w:jc w:val="both"/>
            </w:pPr>
            <w:r w:rsidRPr="00221B7C">
              <w:t>To attend all man</w:t>
            </w:r>
            <w:r>
              <w:t>datory training required by Pace.</w:t>
            </w:r>
          </w:p>
          <w:p w14:paraId="34F46CCD" w14:textId="77777777" w:rsidR="008E71BC" w:rsidRDefault="008E71BC" w:rsidP="00B422F4">
            <w:pPr>
              <w:jc w:val="both"/>
              <w:rPr>
                <w:u w:val="single"/>
              </w:rPr>
            </w:pPr>
          </w:p>
          <w:p w14:paraId="1FFEB6B6" w14:textId="77777777" w:rsidR="00F35490" w:rsidRDefault="00F35490" w:rsidP="00B422F4">
            <w:pPr>
              <w:jc w:val="both"/>
              <w:rPr>
                <w:u w:val="single"/>
              </w:rPr>
            </w:pPr>
          </w:p>
          <w:p w14:paraId="09B42D7A" w14:textId="77777777" w:rsidR="00B422F4" w:rsidRPr="00EF3BB8" w:rsidRDefault="00B422F4" w:rsidP="00874372">
            <w:pPr>
              <w:ind w:left="-108"/>
              <w:jc w:val="both"/>
              <w:rPr>
                <w:b/>
                <w:u w:val="single"/>
              </w:rPr>
            </w:pPr>
            <w:r w:rsidRPr="00EF3BB8">
              <w:rPr>
                <w:b/>
                <w:u w:val="single"/>
              </w:rPr>
              <w:t xml:space="preserve">Communication and Development </w:t>
            </w:r>
          </w:p>
          <w:p w14:paraId="60414E20" w14:textId="77777777" w:rsidR="00B422F4" w:rsidRDefault="00B422F4" w:rsidP="00874372">
            <w:pPr>
              <w:ind w:left="-108"/>
              <w:jc w:val="both"/>
              <w:rPr>
                <w:u w:val="single"/>
              </w:rPr>
            </w:pPr>
          </w:p>
          <w:p w14:paraId="445F134B" w14:textId="77777777" w:rsidR="00B422F4" w:rsidRPr="00EF3BB8" w:rsidRDefault="00B422F4" w:rsidP="00874372">
            <w:pPr>
              <w:ind w:left="-108"/>
              <w:jc w:val="both"/>
            </w:pPr>
            <w:r w:rsidRPr="00EF3BB8">
              <w:t xml:space="preserve">To communicate and liaise with Director of Clinical Services and Education Services, other staff members at Pace School </w:t>
            </w:r>
            <w:r w:rsidR="00EF3BB8" w:rsidRPr="00EF3BB8">
              <w:t xml:space="preserve">to ensure the smooth running of the </w:t>
            </w:r>
            <w:r w:rsidR="00EF3BB8">
              <w:t xml:space="preserve">Pace </w:t>
            </w:r>
            <w:r w:rsidR="00EF3BB8" w:rsidRPr="00EF3BB8">
              <w:t>transdisciplinary</w:t>
            </w:r>
            <w:r w:rsidR="00EF3BB8">
              <w:t xml:space="preserve"> approach.</w:t>
            </w:r>
          </w:p>
          <w:p w14:paraId="0E73ECC8" w14:textId="77777777" w:rsidR="00B422F4" w:rsidRDefault="00B422F4" w:rsidP="00874372">
            <w:pPr>
              <w:ind w:left="-108"/>
              <w:jc w:val="both"/>
              <w:rPr>
                <w:u w:val="single"/>
              </w:rPr>
            </w:pPr>
          </w:p>
          <w:p w14:paraId="104F618B" w14:textId="77777777" w:rsidR="00EF3BB8" w:rsidRDefault="00B422F4" w:rsidP="00874372">
            <w:pPr>
              <w:ind w:left="-108"/>
              <w:jc w:val="both"/>
            </w:pPr>
            <w:r w:rsidRPr="00B422F4">
              <w:t>To demonstrate an ability to communicate complex and sensitive inf</w:t>
            </w:r>
            <w:r w:rsidR="00EF3BB8">
              <w:t>ormation to parents, carers and outside agencies</w:t>
            </w:r>
            <w:r w:rsidRPr="00B422F4">
              <w:t>.</w:t>
            </w:r>
          </w:p>
          <w:p w14:paraId="505DBD67" w14:textId="77777777" w:rsidR="00FE0BAF" w:rsidRPr="00B422F4" w:rsidRDefault="00FE0BAF" w:rsidP="00874372">
            <w:pPr>
              <w:ind w:left="-108"/>
              <w:jc w:val="both"/>
            </w:pPr>
          </w:p>
          <w:p w14:paraId="37380331" w14:textId="41A50C8C" w:rsidR="00FE0BAF" w:rsidRPr="00221B7C" w:rsidRDefault="00F35490" w:rsidP="00FE0BAF">
            <w:pPr>
              <w:ind w:left="-108"/>
              <w:jc w:val="both"/>
            </w:pPr>
            <w:r>
              <w:t>T</w:t>
            </w:r>
            <w:r w:rsidR="00503D48" w:rsidRPr="00221B7C">
              <w:t xml:space="preserve">o take a key role in the support and development of </w:t>
            </w:r>
            <w:r w:rsidR="00EF3BB8">
              <w:t>Pace</w:t>
            </w:r>
            <w:r>
              <w:t xml:space="preserve"> staff</w:t>
            </w:r>
            <w:r w:rsidR="00503D48" w:rsidRPr="00221B7C">
              <w:t xml:space="preserve"> </w:t>
            </w:r>
            <w:r w:rsidR="0086183C">
              <w:t xml:space="preserve">in </w:t>
            </w:r>
            <w:r w:rsidR="00503D48" w:rsidRPr="00221B7C">
              <w:t>terms of their training and practical skills.  A commitment to share sk</w:t>
            </w:r>
            <w:r>
              <w:t xml:space="preserve">ills is required.  The post will </w:t>
            </w:r>
            <w:r w:rsidR="00503D48" w:rsidRPr="00221B7C">
              <w:t>carry supervisory duties.</w:t>
            </w:r>
            <w:r w:rsidR="00D274EE">
              <w:t xml:space="preserve"> Alongside senior team members to take a key role in the support and development of junior team members in terms of their training and practical skills.  A commitment to share skills is required.  </w:t>
            </w:r>
          </w:p>
          <w:p w14:paraId="7ADF426B" w14:textId="77777777" w:rsidR="00FE0BAF" w:rsidRPr="00221B7C" w:rsidRDefault="00FE0BAF" w:rsidP="00FE0BAF">
            <w:pPr>
              <w:ind w:left="-108"/>
              <w:jc w:val="both"/>
            </w:pPr>
          </w:p>
          <w:p w14:paraId="6203F7FB" w14:textId="77777777" w:rsidR="00FE0BAF" w:rsidRPr="00221B7C" w:rsidRDefault="00503D48" w:rsidP="00FE0BAF">
            <w:pPr>
              <w:ind w:left="-108"/>
              <w:jc w:val="both"/>
            </w:pPr>
            <w:r w:rsidRPr="00221B7C">
              <w:t>To communicate and liaise with parents regularly and consistently in order to develop a close working relationship, meet their needs and objectives and promote continuity of care.</w:t>
            </w:r>
          </w:p>
          <w:p w14:paraId="4D4D54CA" w14:textId="77777777" w:rsidR="00FE0BAF" w:rsidRPr="00221B7C" w:rsidRDefault="00FE0BAF" w:rsidP="00FE0BAF">
            <w:pPr>
              <w:ind w:left="-108"/>
              <w:jc w:val="both"/>
            </w:pPr>
          </w:p>
          <w:p w14:paraId="2ABAA5D9" w14:textId="77777777" w:rsidR="00FE0BAF" w:rsidRPr="00221B7C" w:rsidRDefault="00EF3BB8" w:rsidP="00FE0BAF">
            <w:pPr>
              <w:ind w:left="-108"/>
              <w:jc w:val="both"/>
            </w:pPr>
            <w:r>
              <w:t xml:space="preserve">To promote the good name of Pace </w:t>
            </w:r>
            <w:r w:rsidR="00DF1F26" w:rsidRPr="00221B7C">
              <w:t>generally and apprise others of its philosophy, practice and fundraising objectives.</w:t>
            </w:r>
          </w:p>
          <w:p w14:paraId="55792EDA" w14:textId="77777777" w:rsidR="00FE0BAF" w:rsidRPr="00221B7C" w:rsidRDefault="00FE0BAF" w:rsidP="00FE0BAF">
            <w:pPr>
              <w:ind w:left="-108"/>
              <w:jc w:val="both"/>
            </w:pPr>
          </w:p>
          <w:p w14:paraId="250743CE" w14:textId="1AAA27A0" w:rsidR="00FE0BAF" w:rsidRPr="00221B7C" w:rsidRDefault="00DF1F26" w:rsidP="00FE0BAF">
            <w:pPr>
              <w:ind w:left="-108"/>
              <w:jc w:val="both"/>
            </w:pPr>
            <w:r w:rsidRPr="00221B7C">
              <w:t>To ensure that all information relating to children is kept confidential.</w:t>
            </w:r>
            <w:r w:rsidR="00D274EE" w:rsidRPr="00221B7C">
              <w:t xml:space="preserve"> The post holder will have access to confidential information, which may only be disclosed to parties entitled to receive it. Unauthorised disclosure is a disciplin</w:t>
            </w:r>
            <w:r w:rsidR="00D274EE">
              <w:t>ary offence in accordance with Pace</w:t>
            </w:r>
            <w:r w:rsidR="00D274EE" w:rsidRPr="00221B7C">
              <w:t>’s Confidentiality policy</w:t>
            </w:r>
          </w:p>
          <w:p w14:paraId="22C0EAD0" w14:textId="77777777" w:rsidR="00FE0BAF" w:rsidRPr="00221B7C" w:rsidRDefault="00FE0BAF" w:rsidP="00FE0BAF">
            <w:pPr>
              <w:ind w:left="-108"/>
              <w:jc w:val="both"/>
            </w:pPr>
          </w:p>
          <w:p w14:paraId="5DFCF125" w14:textId="77777777" w:rsidR="00FE0BAF" w:rsidRPr="00221B7C" w:rsidRDefault="00DF1F26" w:rsidP="00FE0BAF">
            <w:pPr>
              <w:ind w:left="-108"/>
              <w:jc w:val="both"/>
            </w:pPr>
            <w:r w:rsidRPr="00221B7C">
              <w:t xml:space="preserve">To support parents and fellow team members in the overall care of children and ensure that their needs </w:t>
            </w:r>
            <w:proofErr w:type="gramStart"/>
            <w:r w:rsidRPr="00221B7C">
              <w:t>are considered at all times</w:t>
            </w:r>
            <w:proofErr w:type="gramEnd"/>
            <w:r w:rsidRPr="00221B7C">
              <w:t>.</w:t>
            </w:r>
          </w:p>
          <w:p w14:paraId="4BBC1280" w14:textId="77777777" w:rsidR="00EF3BB8" w:rsidRDefault="00EF3BB8" w:rsidP="00EF3BB8">
            <w:pPr>
              <w:ind w:left="-108"/>
              <w:jc w:val="both"/>
            </w:pPr>
          </w:p>
          <w:p w14:paraId="091E8E39" w14:textId="286EDDDC" w:rsidR="00EF3BB8" w:rsidRDefault="00EF3BB8" w:rsidP="00EF3BB8">
            <w:pPr>
              <w:ind w:left="-108"/>
              <w:jc w:val="both"/>
            </w:pPr>
            <w:r>
              <w:t>The post</w:t>
            </w:r>
            <w:r w:rsidR="00D274EE">
              <w:t xml:space="preserve"> will</w:t>
            </w:r>
            <w:r>
              <w:t xml:space="preserve"> carry supervisory duties.</w:t>
            </w:r>
          </w:p>
          <w:p w14:paraId="7442CC63" w14:textId="77777777" w:rsidR="00FE0BAF" w:rsidRPr="00221B7C" w:rsidRDefault="00FE0BAF" w:rsidP="00FE0BAF">
            <w:pPr>
              <w:ind w:left="-108"/>
              <w:jc w:val="both"/>
            </w:pPr>
          </w:p>
          <w:p w14:paraId="41A7EE32" w14:textId="77777777" w:rsidR="00FE0BAF" w:rsidRPr="00221B7C" w:rsidRDefault="00DF1F26" w:rsidP="00FE0BAF">
            <w:pPr>
              <w:ind w:left="-108"/>
              <w:jc w:val="both"/>
            </w:pPr>
            <w:r w:rsidRPr="00221B7C">
              <w:t>To participate in and contribute to training days for staff, parents and volunteers.</w:t>
            </w:r>
          </w:p>
          <w:p w14:paraId="6269D44C" w14:textId="77777777" w:rsidR="00FE0BAF" w:rsidRPr="00221B7C" w:rsidRDefault="00FE0BAF" w:rsidP="00FE0BAF">
            <w:pPr>
              <w:ind w:left="-108"/>
              <w:jc w:val="both"/>
            </w:pPr>
          </w:p>
          <w:p w14:paraId="1102432D" w14:textId="77777777" w:rsidR="00FE0BAF" w:rsidRPr="00221B7C" w:rsidRDefault="00DF1F26" w:rsidP="00FE0BAF">
            <w:pPr>
              <w:ind w:left="-108"/>
              <w:jc w:val="both"/>
            </w:pPr>
            <w:r w:rsidRPr="00221B7C">
              <w:t xml:space="preserve">To act in such a way as to ensure both your own safety and that of fellow users of the Centre and to act in accordance with the Centre’s moving and handling policy </w:t>
            </w:r>
            <w:proofErr w:type="gramStart"/>
            <w:r w:rsidRPr="00221B7C">
              <w:t>at all times</w:t>
            </w:r>
            <w:proofErr w:type="gramEnd"/>
            <w:r w:rsidRPr="00221B7C">
              <w:t>.</w:t>
            </w:r>
          </w:p>
          <w:p w14:paraId="1ED7C77A" w14:textId="77777777" w:rsidR="00FE0BAF" w:rsidRPr="00221B7C" w:rsidRDefault="00FE0BAF" w:rsidP="00FE0BAF">
            <w:pPr>
              <w:ind w:left="-108"/>
              <w:jc w:val="both"/>
            </w:pPr>
          </w:p>
          <w:p w14:paraId="570C5AA7" w14:textId="77777777" w:rsidR="00FE0BAF" w:rsidRPr="00221B7C" w:rsidRDefault="00DF1F26" w:rsidP="00FE0BAF">
            <w:pPr>
              <w:ind w:left="-108"/>
              <w:jc w:val="both"/>
            </w:pPr>
            <w:r w:rsidRPr="00221B7C">
              <w:t xml:space="preserve">To further the Equality and Diversity policy </w:t>
            </w:r>
            <w:proofErr w:type="gramStart"/>
            <w:r w:rsidRPr="00221B7C">
              <w:t>at all times</w:t>
            </w:r>
            <w:proofErr w:type="gramEnd"/>
            <w:r w:rsidRPr="00221B7C">
              <w:t xml:space="preserve"> con</w:t>
            </w:r>
            <w:r w:rsidR="00EF3BB8">
              <w:t>sistent with Pace</w:t>
            </w:r>
            <w:r w:rsidRPr="00221B7C">
              <w:t xml:space="preserve"> policies and legislation.</w:t>
            </w:r>
          </w:p>
          <w:p w14:paraId="0FFE8F83" w14:textId="77777777" w:rsidR="00FE0BAF" w:rsidRPr="00221B7C" w:rsidRDefault="00FE0BAF" w:rsidP="00FE0BAF">
            <w:pPr>
              <w:ind w:left="-108"/>
              <w:jc w:val="both"/>
            </w:pPr>
          </w:p>
          <w:p w14:paraId="33D45C13" w14:textId="77777777" w:rsidR="00FE0BAF" w:rsidRPr="00221B7C" w:rsidRDefault="00DF1F26" w:rsidP="00FE0BAF">
            <w:pPr>
              <w:ind w:left="-108"/>
              <w:jc w:val="both"/>
            </w:pPr>
            <w:r w:rsidRPr="00221B7C">
              <w:t>To adhere to the Centre’s Safeguarding Policy and Procedure.</w:t>
            </w:r>
          </w:p>
          <w:p w14:paraId="74DD0351" w14:textId="77777777" w:rsidR="00FE0BAF" w:rsidRPr="00221B7C" w:rsidRDefault="00FE0BAF" w:rsidP="00FE0BAF">
            <w:pPr>
              <w:ind w:left="-108"/>
              <w:jc w:val="both"/>
            </w:pPr>
          </w:p>
          <w:p w14:paraId="5DD52007" w14:textId="77777777" w:rsidR="00FE0BAF" w:rsidRPr="00221B7C" w:rsidRDefault="00DF1F26" w:rsidP="00FE0BAF">
            <w:pPr>
              <w:ind w:left="-108"/>
              <w:jc w:val="both"/>
            </w:pPr>
            <w:r w:rsidRPr="00221B7C">
              <w:t>To ensure that the care of equipment, as well as the safety and hygiene of the working environment is always maintained to a high standard.</w:t>
            </w:r>
          </w:p>
          <w:p w14:paraId="543A9212" w14:textId="77777777" w:rsidR="00FE0BAF" w:rsidRPr="00221B7C" w:rsidRDefault="00FE0BAF" w:rsidP="00EF3BB8">
            <w:pPr>
              <w:jc w:val="both"/>
            </w:pPr>
          </w:p>
          <w:p w14:paraId="66029B19" w14:textId="063CD8ED" w:rsidR="005D654A" w:rsidRPr="00221B7C" w:rsidRDefault="00DF1F26" w:rsidP="00712DB3">
            <w:pPr>
              <w:ind w:left="-108"/>
              <w:jc w:val="both"/>
            </w:pPr>
            <w:r w:rsidRPr="00221B7C">
              <w:t>To undertake such other duti</w:t>
            </w:r>
            <w:r w:rsidR="00874372" w:rsidRPr="00221B7C">
              <w:t>es as may reasonably be expected</w:t>
            </w:r>
            <w:r w:rsidR="005D654A" w:rsidRPr="00221B7C">
              <w:t xml:space="preserve"> </w:t>
            </w:r>
          </w:p>
          <w:p w14:paraId="0D04F0C4" w14:textId="77777777" w:rsidR="005D654A" w:rsidRPr="00221B7C" w:rsidRDefault="005D654A" w:rsidP="00712DB3">
            <w:pPr>
              <w:ind w:left="-108" w:firstLine="250"/>
              <w:jc w:val="both"/>
            </w:pPr>
          </w:p>
          <w:p w14:paraId="11954B26" w14:textId="77777777" w:rsidR="005D654A" w:rsidRPr="00221B7C" w:rsidRDefault="00EF3BB8" w:rsidP="00712DB3">
            <w:pPr>
              <w:ind w:left="-108"/>
              <w:jc w:val="both"/>
            </w:pPr>
            <w:r>
              <w:t>Pace</w:t>
            </w:r>
            <w:r w:rsidR="005D654A" w:rsidRPr="00221B7C">
              <w:t xml:space="preserve"> is a regulated organisation and as such all post holders must have enhanced CRB.</w:t>
            </w:r>
          </w:p>
          <w:p w14:paraId="2770B045" w14:textId="77777777" w:rsidR="005D654A" w:rsidRPr="00221B7C" w:rsidRDefault="005D654A" w:rsidP="00712DB3">
            <w:pPr>
              <w:ind w:left="-108" w:firstLine="250"/>
              <w:jc w:val="both"/>
            </w:pPr>
          </w:p>
          <w:p w14:paraId="29271B23" w14:textId="77777777" w:rsidR="00FC38D2" w:rsidRDefault="00EF3BB8" w:rsidP="00FC38D2">
            <w:pPr>
              <w:ind w:left="-108"/>
              <w:jc w:val="both"/>
            </w:pPr>
            <w:r>
              <w:t>Pace</w:t>
            </w:r>
            <w:r w:rsidR="005D654A" w:rsidRPr="00221B7C">
              <w:t xml:space="preserve"> is a dynamic organisation; </w:t>
            </w:r>
            <w:proofErr w:type="gramStart"/>
            <w:r w:rsidR="005D654A" w:rsidRPr="00221B7C">
              <w:t>therefore</w:t>
            </w:r>
            <w:proofErr w:type="gramEnd"/>
            <w:r w:rsidR="005D654A" w:rsidRPr="00221B7C">
              <w:t xml:space="preserve"> this job description may be subject to change. Any proposed amendments to reflect or anticipate changes to the post will be amended in consultation with the post holder</w:t>
            </w:r>
            <w:r w:rsidR="00FC38D2">
              <w:t>.</w:t>
            </w:r>
          </w:p>
          <w:p w14:paraId="5C48DFE9" w14:textId="77777777" w:rsidR="00FC38D2" w:rsidRDefault="00FC38D2" w:rsidP="00FC38D2">
            <w:pPr>
              <w:ind w:left="-108"/>
              <w:jc w:val="both"/>
            </w:pPr>
          </w:p>
          <w:p w14:paraId="72C2D172" w14:textId="77777777" w:rsidR="00FC38D2" w:rsidRDefault="00FC38D2" w:rsidP="00FC38D2">
            <w:pPr>
              <w:ind w:left="-108"/>
              <w:jc w:val="both"/>
            </w:pPr>
            <w:r>
              <w:t>Propose research/ clinical governance / audit projects. Planning and carrying out service reviews/ audits as agreed with Director of Clinical Services</w:t>
            </w:r>
          </w:p>
          <w:p w14:paraId="36EA0085" w14:textId="77777777" w:rsidR="00FC38D2" w:rsidRDefault="00FC38D2" w:rsidP="00FC38D2">
            <w:pPr>
              <w:ind w:left="-108"/>
              <w:jc w:val="both"/>
            </w:pPr>
          </w:p>
          <w:p w14:paraId="4A22BCC4" w14:textId="77777777" w:rsidR="00FC38D2" w:rsidRDefault="00FC38D2" w:rsidP="00FC38D2">
            <w:pPr>
              <w:ind w:left="-108"/>
              <w:jc w:val="both"/>
            </w:pPr>
            <w:r>
              <w:t xml:space="preserve">To keep abreast of physiotherapy </w:t>
            </w:r>
            <w:proofErr w:type="gramStart"/>
            <w:r>
              <w:t>evidence based</w:t>
            </w:r>
            <w:proofErr w:type="gramEnd"/>
            <w:r>
              <w:t xml:space="preserve"> practice by use of relevant reading, attendance at in service training, external courses. </w:t>
            </w:r>
          </w:p>
          <w:p w14:paraId="31B08BDD" w14:textId="77777777" w:rsidR="00FC38D2" w:rsidRDefault="00FC38D2" w:rsidP="00FC38D2">
            <w:pPr>
              <w:ind w:left="-108"/>
              <w:jc w:val="both"/>
            </w:pPr>
          </w:p>
          <w:p w14:paraId="5CF25CE6" w14:textId="3BAB425D" w:rsidR="00FC38D2" w:rsidRDefault="00FC38D2" w:rsidP="00FC38D2">
            <w:pPr>
              <w:ind w:left="-108"/>
              <w:jc w:val="both"/>
            </w:pPr>
            <w:r>
              <w:t>To receive regular supervision and annual appraisals. To identify individual training and learning needs with your supervisor.</w:t>
            </w:r>
            <w:r w:rsidR="00D274EE" w:rsidRPr="00221B7C">
              <w:t xml:space="preserve"> To utilise opportunities to develop skills and knowledge further, keep up to date with current practice and attend relevant courses</w:t>
            </w:r>
          </w:p>
          <w:p w14:paraId="58E2C58F" w14:textId="77777777" w:rsidR="00FC38D2" w:rsidRDefault="00FC38D2" w:rsidP="00FC38D2">
            <w:pPr>
              <w:ind w:left="-108"/>
              <w:jc w:val="both"/>
            </w:pPr>
          </w:p>
          <w:p w14:paraId="0EC1EF45" w14:textId="77777777" w:rsidR="00FC38D2" w:rsidRDefault="00FC38D2" w:rsidP="00FC38D2">
            <w:pPr>
              <w:ind w:left="-108"/>
              <w:jc w:val="both"/>
            </w:pPr>
            <w:r>
              <w:t>Identify limitations within you own scope for practise and seek guidance from supervisor.</w:t>
            </w:r>
          </w:p>
          <w:p w14:paraId="4104E842" w14:textId="77777777" w:rsidR="00FC38D2" w:rsidRDefault="00FC38D2" w:rsidP="00FC38D2">
            <w:pPr>
              <w:ind w:left="-108"/>
              <w:jc w:val="both"/>
            </w:pPr>
          </w:p>
          <w:p w14:paraId="744EFCAC" w14:textId="77777777" w:rsidR="00FC38D2" w:rsidRDefault="00FC38D2" w:rsidP="00FC38D2">
            <w:pPr>
              <w:ind w:left="-108"/>
              <w:jc w:val="both"/>
            </w:pPr>
            <w:r>
              <w:t>To maintain a current CPD portfolio in line with HCPC standards</w:t>
            </w:r>
          </w:p>
          <w:p w14:paraId="7228824E" w14:textId="16ED6C78" w:rsidR="006B7265" w:rsidRPr="00221B7C" w:rsidRDefault="006B7265" w:rsidP="00D274EE">
            <w:pPr>
              <w:jc w:val="both"/>
            </w:pPr>
          </w:p>
        </w:tc>
      </w:tr>
    </w:tbl>
    <w:p w14:paraId="25F5D6D0" w14:textId="77777777" w:rsidR="00503D48" w:rsidRDefault="00503D48" w:rsidP="00874372">
      <w:pPr>
        <w:ind w:left="142"/>
        <w:jc w:val="both"/>
      </w:pPr>
    </w:p>
    <w:p w14:paraId="633EBDEE" w14:textId="77777777" w:rsidR="00643CE2" w:rsidRDefault="00643CE2" w:rsidP="00643CE2">
      <w:pPr>
        <w:rPr>
          <w:b/>
        </w:rPr>
      </w:pPr>
    </w:p>
    <w:p w14:paraId="79094187" w14:textId="77777777" w:rsidR="00643CE2" w:rsidRDefault="00643CE2" w:rsidP="00643CE2">
      <w:pPr>
        <w:rPr>
          <w:b/>
        </w:rPr>
      </w:pPr>
    </w:p>
    <w:p w14:paraId="7323D1B9" w14:textId="77777777" w:rsidR="00643CE2" w:rsidRDefault="00643CE2"/>
    <w:p w14:paraId="4031A5CF" w14:textId="77777777" w:rsidR="008E34EC" w:rsidRDefault="008E34EC"/>
    <w:p w14:paraId="4BB2DCED" w14:textId="77777777" w:rsidR="008E34EC" w:rsidRDefault="008E34EC"/>
    <w:p w14:paraId="27D24B10" w14:textId="77777777" w:rsidR="008E34EC" w:rsidRDefault="008E34EC"/>
    <w:p w14:paraId="49966BEB" w14:textId="77777777" w:rsidR="008E34EC" w:rsidRDefault="008E34EC"/>
    <w:p w14:paraId="2AB6FEAC" w14:textId="77777777" w:rsidR="008E34EC" w:rsidRDefault="008E34EC"/>
    <w:p w14:paraId="4954E054" w14:textId="77777777" w:rsidR="008E34EC" w:rsidRDefault="008E34EC"/>
    <w:p w14:paraId="582EDA2B" w14:textId="77777777" w:rsidR="008E34EC" w:rsidRDefault="008E34EC"/>
    <w:p w14:paraId="187493CB" w14:textId="77777777" w:rsidR="008E34EC" w:rsidRDefault="008E34EC"/>
    <w:p w14:paraId="4B568300" w14:textId="77777777" w:rsidR="008E34EC" w:rsidRDefault="008E34EC"/>
    <w:p w14:paraId="50EC6FF0" w14:textId="77777777" w:rsidR="006B2278" w:rsidRDefault="006B2278"/>
    <w:p w14:paraId="198F3B55" w14:textId="77777777" w:rsidR="006B2278" w:rsidRDefault="006B2278"/>
    <w:p w14:paraId="26E3E9FF" w14:textId="77777777" w:rsidR="006B2278" w:rsidRDefault="006B2278"/>
    <w:p w14:paraId="1094A55F" w14:textId="77777777" w:rsidR="006B2278" w:rsidRDefault="006B2278"/>
    <w:p w14:paraId="3198D6CC" w14:textId="77777777" w:rsidR="006B2278" w:rsidRDefault="006B2278"/>
    <w:p w14:paraId="4F752D2B" w14:textId="77777777" w:rsidR="006B2278" w:rsidRDefault="006B2278">
      <w:pPr>
        <w:sectPr w:rsidR="006B2278">
          <w:headerReference w:type="default" r:id="rId7"/>
          <w:pgSz w:w="11906" w:h="16838"/>
          <w:pgMar w:top="1440" w:right="1440" w:bottom="567" w:left="851" w:header="708" w:footer="708" w:gutter="0"/>
          <w:cols w:space="708"/>
          <w:docGrid w:linePitch="360"/>
        </w:sectPr>
      </w:pPr>
    </w:p>
    <w:p w14:paraId="5D52BB63" w14:textId="77777777" w:rsidR="006B2278" w:rsidRDefault="006B2278"/>
    <w:p w14:paraId="49EBACF7" w14:textId="77777777" w:rsidR="006B2278" w:rsidRDefault="006B2278"/>
    <w:p w14:paraId="71575E10" w14:textId="77777777" w:rsidR="006B2278" w:rsidRDefault="006B2278"/>
    <w:p w14:paraId="3FC07FF4" w14:textId="77777777" w:rsidR="006B2278" w:rsidRDefault="006B2278"/>
    <w:p w14:paraId="56F97C18" w14:textId="77777777" w:rsidR="006B2278" w:rsidRPr="00617D15" w:rsidRDefault="00093B7D" w:rsidP="006B227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Arial" w:hAnsi="Arial" w:cs="Arial"/>
          <w:bCs/>
        </w:rPr>
      </w:pPr>
      <w:r>
        <w:rPr>
          <w:rFonts w:ascii="Arial" w:hAnsi="Arial" w:cs="Arial"/>
          <w:b/>
          <w:bCs/>
        </w:rPr>
        <w:t>Clinical Directorate / Pace School</w:t>
      </w:r>
      <w:r w:rsidR="006B2278" w:rsidRPr="00617D15">
        <w:rPr>
          <w:rFonts w:ascii="Arial" w:hAnsi="Arial" w:cs="Arial"/>
          <w:b/>
          <w:bCs/>
        </w:rPr>
        <w:t>:</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B2278" w:rsidRPr="00617D15">
        <w:rPr>
          <w:rFonts w:ascii="Arial" w:hAnsi="Arial" w:cs="Arial"/>
          <w:b/>
          <w:bCs/>
        </w:rPr>
        <w:t>Job Title:</w:t>
      </w:r>
      <w:r w:rsidR="0092089D">
        <w:rPr>
          <w:rFonts w:ascii="Arial" w:hAnsi="Arial" w:cs="Arial"/>
          <w:b/>
          <w:bCs/>
        </w:rPr>
        <w:t xml:space="preserve"> </w:t>
      </w:r>
      <w:r>
        <w:rPr>
          <w:rFonts w:ascii="Arial" w:hAnsi="Arial" w:cs="Arial"/>
          <w:b/>
          <w:bCs/>
        </w:rPr>
        <w:t xml:space="preserve"> Clinical Lead </w:t>
      </w:r>
      <w:r w:rsidR="00F64BA9">
        <w:rPr>
          <w:rFonts w:ascii="Arial" w:hAnsi="Arial" w:cs="Arial"/>
          <w:b/>
          <w:bCs/>
        </w:rPr>
        <w:t>PHYSIOTHERAPIST</w:t>
      </w:r>
    </w:p>
    <w:p w14:paraId="3C1A975C" w14:textId="26EE7786" w:rsidR="006B2278" w:rsidRPr="00617D15" w:rsidRDefault="006B2278" w:rsidP="006B2278">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rPr>
      </w:pPr>
      <w:r w:rsidRPr="00617D15">
        <w:rPr>
          <w:rFonts w:ascii="Arial" w:hAnsi="Arial" w:cs="Arial"/>
          <w:b/>
          <w:bCs/>
        </w:rPr>
        <w:t>Responsible to:</w:t>
      </w:r>
      <w:r w:rsidR="00093B7D">
        <w:rPr>
          <w:rFonts w:ascii="Arial" w:hAnsi="Arial" w:cs="Arial"/>
          <w:b/>
          <w:bCs/>
        </w:rPr>
        <w:t xml:space="preserve"> Director of Clinical Services</w:t>
      </w:r>
      <w:r w:rsidR="00755AB2">
        <w:rPr>
          <w:rFonts w:ascii="Arial" w:hAnsi="Arial" w:cs="Arial"/>
          <w:b/>
          <w:bCs/>
        </w:rPr>
        <w:tab/>
      </w:r>
      <w:r w:rsidR="00755AB2">
        <w:rPr>
          <w:rFonts w:ascii="Arial" w:hAnsi="Arial" w:cs="Arial"/>
          <w:b/>
          <w:bCs/>
        </w:rPr>
        <w:tab/>
      </w:r>
      <w:r w:rsidR="00755AB2">
        <w:rPr>
          <w:rFonts w:ascii="Arial" w:hAnsi="Arial" w:cs="Arial"/>
          <w:b/>
          <w:bCs/>
        </w:rPr>
        <w:tab/>
      </w:r>
      <w:r w:rsidR="00755AB2">
        <w:rPr>
          <w:rFonts w:ascii="Arial" w:hAnsi="Arial" w:cs="Arial"/>
          <w:b/>
          <w:bCs/>
        </w:rPr>
        <w:tab/>
      </w:r>
      <w:r w:rsidR="00755AB2">
        <w:rPr>
          <w:rFonts w:ascii="Arial" w:hAnsi="Arial" w:cs="Arial"/>
          <w:b/>
          <w:bCs/>
        </w:rPr>
        <w:tab/>
      </w:r>
      <w:r w:rsidR="00093B7D">
        <w:rPr>
          <w:rFonts w:ascii="Arial" w:hAnsi="Arial" w:cs="Arial"/>
          <w:bCs/>
        </w:rPr>
        <w:tab/>
      </w:r>
      <w:r w:rsidR="00093B7D">
        <w:rPr>
          <w:rFonts w:ascii="Arial" w:hAnsi="Arial" w:cs="Arial"/>
          <w:bCs/>
        </w:rPr>
        <w:tab/>
      </w:r>
      <w:r w:rsidRPr="00617D15">
        <w:rPr>
          <w:rFonts w:ascii="Arial" w:hAnsi="Arial" w:cs="Arial"/>
          <w:b/>
          <w:bCs/>
        </w:rPr>
        <w:t>Date prepared:</w:t>
      </w:r>
      <w:r>
        <w:rPr>
          <w:rFonts w:ascii="Arial" w:hAnsi="Arial" w:cs="Arial"/>
          <w:b/>
          <w:bCs/>
        </w:rPr>
        <w:t xml:space="preserve"> </w:t>
      </w:r>
      <w:r w:rsidR="00755AB2">
        <w:rPr>
          <w:rFonts w:ascii="Arial" w:hAnsi="Arial" w:cs="Arial"/>
          <w:b/>
          <w:bCs/>
        </w:rPr>
        <w:t>March</w:t>
      </w:r>
      <w:r w:rsidR="00093B7D">
        <w:rPr>
          <w:rFonts w:ascii="Arial" w:hAnsi="Arial" w:cs="Arial"/>
          <w:b/>
          <w:bCs/>
        </w:rPr>
        <w:t xml:space="preserve"> 201</w:t>
      </w:r>
      <w:r w:rsidR="00755AB2">
        <w:rPr>
          <w:rFonts w:ascii="Arial" w:hAnsi="Arial" w:cs="Arial"/>
          <w:b/>
          <w:bCs/>
        </w:rPr>
        <w:t>9</w:t>
      </w:r>
      <w:r w:rsidRPr="00617D15">
        <w:rPr>
          <w:rFonts w:ascii="Arial" w:hAnsi="Arial" w:cs="Arial"/>
          <w:bCs/>
        </w:rPr>
        <w:tab/>
      </w:r>
    </w:p>
    <w:p w14:paraId="632D7AD0" w14:textId="77777777" w:rsidR="006B2278" w:rsidRPr="00617D15" w:rsidRDefault="006B2278" w:rsidP="006B2278">
      <w:pPr>
        <w:jc w:val="both"/>
        <w:rPr>
          <w:rFonts w:ascii="Arial" w:hAnsi="Arial" w:cs="Arial"/>
          <w:b/>
          <w:bCs/>
        </w:rPr>
      </w:pPr>
    </w:p>
    <w:tbl>
      <w:tblPr>
        <w:tblW w:w="147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240"/>
        <w:gridCol w:w="1080"/>
        <w:gridCol w:w="40"/>
        <w:gridCol w:w="1120"/>
        <w:gridCol w:w="40"/>
        <w:gridCol w:w="1080"/>
      </w:tblGrid>
      <w:tr w:rsidR="006B2278" w:rsidRPr="00617D15" w14:paraId="0D7EF957" w14:textId="77777777">
        <w:trPr>
          <w:cantSplit/>
        </w:trPr>
        <w:tc>
          <w:tcPr>
            <w:tcW w:w="2160" w:type="dxa"/>
            <w:tcBorders>
              <w:top w:val="nil"/>
              <w:left w:val="nil"/>
            </w:tcBorders>
          </w:tcPr>
          <w:p w14:paraId="62CD67F5" w14:textId="77777777" w:rsidR="006B2278" w:rsidRPr="00617D15" w:rsidRDefault="006B2278" w:rsidP="0092089D">
            <w:pPr>
              <w:jc w:val="both"/>
              <w:rPr>
                <w:rFonts w:ascii="Arial" w:hAnsi="Arial" w:cs="Arial"/>
                <w:b/>
                <w:bCs/>
              </w:rPr>
            </w:pPr>
          </w:p>
        </w:tc>
        <w:tc>
          <w:tcPr>
            <w:tcW w:w="9240" w:type="dxa"/>
            <w:vAlign w:val="center"/>
          </w:tcPr>
          <w:p w14:paraId="7D1A1F81" w14:textId="77777777" w:rsidR="006B2278" w:rsidRPr="00617D15" w:rsidRDefault="006B2278" w:rsidP="0092089D">
            <w:pPr>
              <w:pStyle w:val="Heading2"/>
              <w:rPr>
                <w:rFonts w:ascii="Arial" w:hAnsi="Arial" w:cs="Arial"/>
                <w:b w:val="0"/>
                <w:bCs w:val="0"/>
                <w:sz w:val="22"/>
                <w:szCs w:val="22"/>
              </w:rPr>
            </w:pPr>
            <w:r w:rsidRPr="00617D15">
              <w:rPr>
                <w:rFonts w:ascii="Arial" w:hAnsi="Arial" w:cs="Arial"/>
                <w:b w:val="0"/>
                <w:bCs w:val="0"/>
                <w:sz w:val="22"/>
                <w:szCs w:val="22"/>
              </w:rPr>
              <w:t>Criteria</w:t>
            </w:r>
          </w:p>
        </w:tc>
        <w:tc>
          <w:tcPr>
            <w:tcW w:w="1080" w:type="dxa"/>
            <w:vAlign w:val="center"/>
          </w:tcPr>
          <w:p w14:paraId="6E37A194" w14:textId="77777777" w:rsidR="006B2278" w:rsidRPr="00617D15" w:rsidRDefault="006B2278" w:rsidP="0092089D">
            <w:pPr>
              <w:ind w:right="98"/>
              <w:jc w:val="center"/>
              <w:rPr>
                <w:rFonts w:ascii="Arial" w:hAnsi="Arial" w:cs="Arial"/>
                <w:b/>
              </w:rPr>
            </w:pPr>
            <w:r w:rsidRPr="00617D15">
              <w:rPr>
                <w:rFonts w:ascii="Arial" w:hAnsi="Arial" w:cs="Arial"/>
                <w:b/>
              </w:rPr>
              <w:t>E/D</w:t>
            </w:r>
          </w:p>
        </w:tc>
        <w:tc>
          <w:tcPr>
            <w:tcW w:w="1200" w:type="dxa"/>
            <w:gridSpan w:val="3"/>
            <w:vAlign w:val="center"/>
          </w:tcPr>
          <w:p w14:paraId="673EA592" w14:textId="77777777" w:rsidR="006B2278" w:rsidRPr="00617D15" w:rsidRDefault="006B2278" w:rsidP="0092089D">
            <w:pPr>
              <w:ind w:right="98"/>
              <w:jc w:val="center"/>
              <w:rPr>
                <w:rFonts w:ascii="Arial" w:hAnsi="Arial" w:cs="Arial"/>
                <w:b/>
              </w:rPr>
            </w:pPr>
            <w:r w:rsidRPr="00617D15">
              <w:rPr>
                <w:rFonts w:ascii="Arial" w:hAnsi="Arial" w:cs="Arial"/>
                <w:b/>
              </w:rPr>
              <w:t>A</w:t>
            </w:r>
          </w:p>
        </w:tc>
        <w:tc>
          <w:tcPr>
            <w:tcW w:w="1080" w:type="dxa"/>
            <w:vAlign w:val="center"/>
          </w:tcPr>
          <w:p w14:paraId="6962C726" w14:textId="77777777" w:rsidR="006B2278" w:rsidRPr="00617D15" w:rsidRDefault="006B2278" w:rsidP="0092089D">
            <w:pPr>
              <w:ind w:right="98"/>
              <w:jc w:val="center"/>
              <w:rPr>
                <w:rFonts w:ascii="Arial" w:hAnsi="Arial" w:cs="Arial"/>
                <w:b/>
              </w:rPr>
            </w:pPr>
            <w:r w:rsidRPr="00617D15">
              <w:rPr>
                <w:rFonts w:ascii="Arial" w:hAnsi="Arial" w:cs="Arial"/>
                <w:b/>
              </w:rPr>
              <w:t>I</w:t>
            </w:r>
          </w:p>
        </w:tc>
      </w:tr>
      <w:tr w:rsidR="006B2278" w:rsidRPr="00617D15" w14:paraId="60C79A18" w14:textId="77777777">
        <w:trPr>
          <w:cantSplit/>
          <w:trHeight w:val="366"/>
        </w:trPr>
        <w:tc>
          <w:tcPr>
            <w:tcW w:w="2160" w:type="dxa"/>
            <w:vMerge w:val="restart"/>
            <w:vAlign w:val="center"/>
          </w:tcPr>
          <w:p w14:paraId="5B302DBC" w14:textId="77777777" w:rsidR="006B2278" w:rsidRPr="00617D15" w:rsidRDefault="006B2278" w:rsidP="0092089D">
            <w:pPr>
              <w:jc w:val="both"/>
              <w:rPr>
                <w:rFonts w:ascii="Arial" w:hAnsi="Arial" w:cs="Arial"/>
                <w:bCs/>
              </w:rPr>
            </w:pPr>
            <w:r w:rsidRPr="00617D15">
              <w:rPr>
                <w:rFonts w:ascii="Arial" w:hAnsi="Arial" w:cs="Arial"/>
                <w:bCs/>
              </w:rPr>
              <w:t>Qualifications</w:t>
            </w:r>
          </w:p>
          <w:p w14:paraId="625768CD" w14:textId="77777777" w:rsidR="006B2278" w:rsidRPr="00617D15" w:rsidRDefault="006B2278" w:rsidP="0092089D">
            <w:pPr>
              <w:jc w:val="both"/>
              <w:rPr>
                <w:rFonts w:ascii="Arial" w:hAnsi="Arial" w:cs="Arial"/>
                <w:bCs/>
              </w:rPr>
            </w:pPr>
            <w:r w:rsidRPr="00617D15">
              <w:rPr>
                <w:rFonts w:ascii="Arial" w:hAnsi="Arial" w:cs="Arial"/>
                <w:bCs/>
              </w:rPr>
              <w:t>- Vocational</w:t>
            </w:r>
          </w:p>
          <w:p w14:paraId="4E5C62B4" w14:textId="77777777" w:rsidR="006B2278" w:rsidRPr="00617D15" w:rsidRDefault="006B2278" w:rsidP="0092089D">
            <w:pPr>
              <w:jc w:val="both"/>
              <w:rPr>
                <w:rFonts w:ascii="Arial" w:hAnsi="Arial" w:cs="Arial"/>
                <w:bCs/>
              </w:rPr>
            </w:pPr>
            <w:r w:rsidRPr="00617D15">
              <w:rPr>
                <w:rFonts w:ascii="Arial" w:hAnsi="Arial" w:cs="Arial"/>
                <w:bCs/>
              </w:rPr>
              <w:t>- Professional</w:t>
            </w:r>
          </w:p>
          <w:p w14:paraId="49437240" w14:textId="77777777" w:rsidR="006B2278" w:rsidRPr="00617D15" w:rsidRDefault="006B2278" w:rsidP="0092089D">
            <w:pPr>
              <w:jc w:val="both"/>
              <w:rPr>
                <w:rFonts w:ascii="Arial" w:hAnsi="Arial" w:cs="Arial"/>
                <w:bCs/>
              </w:rPr>
            </w:pPr>
            <w:r w:rsidRPr="00617D15">
              <w:rPr>
                <w:rFonts w:ascii="Arial" w:hAnsi="Arial" w:cs="Arial"/>
                <w:bCs/>
              </w:rPr>
              <w:t>- Academic</w:t>
            </w:r>
          </w:p>
        </w:tc>
        <w:tc>
          <w:tcPr>
            <w:tcW w:w="9240" w:type="dxa"/>
            <w:vAlign w:val="center"/>
          </w:tcPr>
          <w:p w14:paraId="3B82D971" w14:textId="77777777" w:rsidR="006B2278" w:rsidRDefault="006B2278" w:rsidP="0092089D">
            <w:pPr>
              <w:jc w:val="both"/>
              <w:rPr>
                <w:rFonts w:ascii="Arial" w:hAnsi="Arial" w:cs="Arial"/>
                <w:bCs/>
              </w:rPr>
            </w:pPr>
          </w:p>
          <w:p w14:paraId="25DC95E0" w14:textId="77777777" w:rsidR="006B2278" w:rsidRDefault="006B2278" w:rsidP="0092089D">
            <w:pPr>
              <w:ind w:right="-36"/>
              <w:rPr>
                <w:rFonts w:ascii="Arial" w:hAnsi="Arial" w:cs="Arial"/>
                <w:sz w:val="20"/>
              </w:rPr>
            </w:pPr>
            <w:r>
              <w:rPr>
                <w:rFonts w:ascii="Arial" w:hAnsi="Arial" w:cs="Arial"/>
                <w:sz w:val="20"/>
              </w:rPr>
              <w:t>University degree in Physiotherapy</w:t>
            </w:r>
          </w:p>
          <w:p w14:paraId="1A6E7357" w14:textId="77777777" w:rsidR="006B2278" w:rsidRPr="00A07E2C" w:rsidRDefault="006B2278" w:rsidP="0092089D">
            <w:pPr>
              <w:tabs>
                <w:tab w:val="left" w:pos="-432"/>
                <w:tab w:val="left" w:pos="-160"/>
                <w:tab w:val="left" w:pos="289"/>
                <w:tab w:val="left" w:pos="561"/>
                <w:tab w:val="left" w:pos="1440"/>
                <w:tab w:val="left" w:pos="2160"/>
                <w:tab w:val="left" w:pos="2520"/>
              </w:tabs>
              <w:rPr>
                <w:rFonts w:ascii="Arial" w:hAnsi="Arial" w:cs="Arial"/>
                <w:sz w:val="20"/>
                <w:szCs w:val="20"/>
              </w:rPr>
            </w:pPr>
          </w:p>
        </w:tc>
        <w:tc>
          <w:tcPr>
            <w:tcW w:w="1120" w:type="dxa"/>
            <w:gridSpan w:val="2"/>
            <w:shd w:val="clear" w:color="auto" w:fill="auto"/>
            <w:vAlign w:val="center"/>
          </w:tcPr>
          <w:p w14:paraId="1A4B9697" w14:textId="77777777" w:rsidR="006B2278" w:rsidRPr="00617D15"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60DCEB5B"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163DED5C" w14:textId="77777777" w:rsidR="006B2278" w:rsidRPr="00617D15" w:rsidRDefault="006B2278" w:rsidP="0092089D">
            <w:pPr>
              <w:jc w:val="center"/>
              <w:rPr>
                <w:rFonts w:ascii="Arial" w:hAnsi="Arial" w:cs="Arial"/>
                <w:bCs/>
              </w:rPr>
            </w:pPr>
          </w:p>
        </w:tc>
      </w:tr>
      <w:tr w:rsidR="006B2278" w:rsidRPr="00617D15" w14:paraId="7D525EBF" w14:textId="77777777">
        <w:trPr>
          <w:cantSplit/>
          <w:trHeight w:val="366"/>
        </w:trPr>
        <w:tc>
          <w:tcPr>
            <w:tcW w:w="2160" w:type="dxa"/>
            <w:vMerge/>
            <w:vAlign w:val="center"/>
          </w:tcPr>
          <w:p w14:paraId="646F62FB" w14:textId="77777777" w:rsidR="006B2278" w:rsidRPr="00617D15" w:rsidRDefault="006B2278" w:rsidP="0092089D">
            <w:pPr>
              <w:jc w:val="both"/>
              <w:rPr>
                <w:rFonts w:ascii="Arial" w:hAnsi="Arial" w:cs="Arial"/>
                <w:bCs/>
              </w:rPr>
            </w:pPr>
          </w:p>
        </w:tc>
        <w:tc>
          <w:tcPr>
            <w:tcW w:w="9240" w:type="dxa"/>
            <w:vAlign w:val="center"/>
          </w:tcPr>
          <w:p w14:paraId="20353657" w14:textId="77777777" w:rsidR="006B2278" w:rsidRDefault="006B2278" w:rsidP="0092089D">
            <w:pPr>
              <w:jc w:val="both"/>
              <w:rPr>
                <w:rFonts w:ascii="Arial" w:hAnsi="Arial" w:cs="Arial"/>
                <w:bCs/>
              </w:rPr>
            </w:pPr>
          </w:p>
          <w:p w14:paraId="34726473" w14:textId="77777777" w:rsidR="006B2278" w:rsidRDefault="006B2278" w:rsidP="0092089D">
            <w:pPr>
              <w:jc w:val="both"/>
              <w:rPr>
                <w:rFonts w:ascii="Arial" w:hAnsi="Arial" w:cs="Arial"/>
                <w:bCs/>
              </w:rPr>
            </w:pPr>
            <w:r>
              <w:rPr>
                <w:rFonts w:ascii="Arial" w:hAnsi="Arial" w:cs="Arial"/>
                <w:bCs/>
              </w:rPr>
              <w:t>Registered with the Health Professionals Council</w:t>
            </w:r>
          </w:p>
          <w:p w14:paraId="23845623" w14:textId="77777777" w:rsidR="006B2278" w:rsidRDefault="006B2278" w:rsidP="0092089D">
            <w:pPr>
              <w:jc w:val="both"/>
              <w:rPr>
                <w:rFonts w:ascii="Arial" w:hAnsi="Arial" w:cs="Arial"/>
                <w:bCs/>
              </w:rPr>
            </w:pPr>
          </w:p>
        </w:tc>
        <w:tc>
          <w:tcPr>
            <w:tcW w:w="1120" w:type="dxa"/>
            <w:gridSpan w:val="2"/>
            <w:shd w:val="clear" w:color="auto" w:fill="auto"/>
            <w:vAlign w:val="center"/>
          </w:tcPr>
          <w:p w14:paraId="26E945B2" w14:textId="77777777" w:rsidR="006B2278"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5E23945B" w14:textId="77777777" w:rsidR="006B2278"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15FF46F8" w14:textId="77777777" w:rsidR="006B2278" w:rsidRPr="00617D15" w:rsidRDefault="006B2278" w:rsidP="0092089D">
            <w:pPr>
              <w:jc w:val="center"/>
              <w:rPr>
                <w:rFonts w:ascii="Arial" w:hAnsi="Arial" w:cs="Arial"/>
                <w:bCs/>
              </w:rPr>
            </w:pPr>
          </w:p>
        </w:tc>
      </w:tr>
      <w:tr w:rsidR="006B2278" w:rsidRPr="00617D15" w14:paraId="5FABBF1A" w14:textId="77777777">
        <w:trPr>
          <w:cantSplit/>
          <w:trHeight w:val="366"/>
        </w:trPr>
        <w:tc>
          <w:tcPr>
            <w:tcW w:w="2160" w:type="dxa"/>
            <w:vMerge/>
            <w:vAlign w:val="center"/>
          </w:tcPr>
          <w:p w14:paraId="5C09D09A" w14:textId="77777777" w:rsidR="006B2278" w:rsidRPr="00617D15" w:rsidRDefault="006B2278" w:rsidP="0092089D">
            <w:pPr>
              <w:jc w:val="both"/>
              <w:rPr>
                <w:rFonts w:ascii="Arial" w:hAnsi="Arial" w:cs="Arial"/>
                <w:bCs/>
              </w:rPr>
            </w:pPr>
          </w:p>
        </w:tc>
        <w:tc>
          <w:tcPr>
            <w:tcW w:w="9240" w:type="dxa"/>
            <w:vAlign w:val="center"/>
          </w:tcPr>
          <w:p w14:paraId="7F9490AA" w14:textId="77777777" w:rsidR="006B2278" w:rsidRDefault="006B2278" w:rsidP="0092089D">
            <w:pPr>
              <w:jc w:val="both"/>
              <w:rPr>
                <w:rFonts w:ascii="Arial" w:hAnsi="Arial" w:cs="Arial"/>
                <w:bCs/>
              </w:rPr>
            </w:pPr>
            <w:r>
              <w:rPr>
                <w:rFonts w:ascii="Arial" w:hAnsi="Arial" w:cs="Arial"/>
                <w:bCs/>
              </w:rPr>
              <w:t>CSP membership</w:t>
            </w:r>
          </w:p>
        </w:tc>
        <w:tc>
          <w:tcPr>
            <w:tcW w:w="1120" w:type="dxa"/>
            <w:gridSpan w:val="2"/>
            <w:shd w:val="clear" w:color="auto" w:fill="auto"/>
            <w:vAlign w:val="center"/>
          </w:tcPr>
          <w:p w14:paraId="017EB91B" w14:textId="77777777" w:rsidR="006B2278"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758FF149" w14:textId="77777777" w:rsidR="006B2278" w:rsidRDefault="00E86C44"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2E286B5E" w14:textId="77777777" w:rsidR="006B2278" w:rsidRPr="00617D15" w:rsidRDefault="006B2278" w:rsidP="0092089D">
            <w:pPr>
              <w:jc w:val="center"/>
              <w:rPr>
                <w:rFonts w:ascii="Arial" w:hAnsi="Arial" w:cs="Arial"/>
                <w:bCs/>
              </w:rPr>
            </w:pPr>
          </w:p>
        </w:tc>
      </w:tr>
      <w:tr w:rsidR="006B2278" w:rsidRPr="00617D15" w14:paraId="5409AE5B" w14:textId="77777777">
        <w:trPr>
          <w:cantSplit/>
          <w:trHeight w:val="366"/>
        </w:trPr>
        <w:tc>
          <w:tcPr>
            <w:tcW w:w="2160" w:type="dxa"/>
            <w:vMerge/>
            <w:vAlign w:val="center"/>
          </w:tcPr>
          <w:p w14:paraId="5ACF2CFF" w14:textId="77777777" w:rsidR="006B2278" w:rsidRPr="00617D15" w:rsidRDefault="006B2278" w:rsidP="0092089D">
            <w:pPr>
              <w:jc w:val="both"/>
              <w:rPr>
                <w:rFonts w:ascii="Arial" w:hAnsi="Arial" w:cs="Arial"/>
                <w:bCs/>
              </w:rPr>
            </w:pPr>
          </w:p>
        </w:tc>
        <w:tc>
          <w:tcPr>
            <w:tcW w:w="9240" w:type="dxa"/>
            <w:vAlign w:val="center"/>
          </w:tcPr>
          <w:p w14:paraId="58FE29B2" w14:textId="77777777" w:rsidR="006B2278" w:rsidRDefault="006B2278" w:rsidP="0092089D">
            <w:pPr>
              <w:jc w:val="both"/>
              <w:rPr>
                <w:rFonts w:ascii="Arial" w:hAnsi="Arial" w:cs="Arial"/>
                <w:bCs/>
              </w:rPr>
            </w:pPr>
            <w:r>
              <w:rPr>
                <w:rFonts w:ascii="Arial" w:hAnsi="Arial" w:cs="Arial"/>
                <w:bCs/>
              </w:rPr>
              <w:t>APCP membership</w:t>
            </w:r>
          </w:p>
        </w:tc>
        <w:tc>
          <w:tcPr>
            <w:tcW w:w="1120" w:type="dxa"/>
            <w:gridSpan w:val="2"/>
            <w:shd w:val="clear" w:color="auto" w:fill="auto"/>
            <w:vAlign w:val="center"/>
          </w:tcPr>
          <w:p w14:paraId="2992838F" w14:textId="77777777" w:rsidR="006B2278" w:rsidRDefault="006B2278" w:rsidP="0092089D">
            <w:pPr>
              <w:jc w:val="center"/>
              <w:rPr>
                <w:rFonts w:ascii="Arial" w:hAnsi="Arial" w:cs="Arial"/>
                <w:bCs/>
              </w:rPr>
            </w:pPr>
            <w:r>
              <w:rPr>
                <w:rFonts w:ascii="Arial" w:hAnsi="Arial" w:cs="Arial"/>
                <w:bCs/>
              </w:rPr>
              <w:t>D</w:t>
            </w:r>
          </w:p>
        </w:tc>
        <w:tc>
          <w:tcPr>
            <w:tcW w:w="1120" w:type="dxa"/>
            <w:shd w:val="clear" w:color="auto" w:fill="auto"/>
            <w:vAlign w:val="center"/>
          </w:tcPr>
          <w:p w14:paraId="74CDBC05" w14:textId="77777777" w:rsidR="006B2278" w:rsidRDefault="00E86C44"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13B2F911" w14:textId="77777777" w:rsidR="006B2278" w:rsidRPr="00617D15" w:rsidRDefault="006B2278" w:rsidP="0092089D">
            <w:pPr>
              <w:jc w:val="center"/>
              <w:rPr>
                <w:rFonts w:ascii="Arial" w:hAnsi="Arial" w:cs="Arial"/>
                <w:bCs/>
              </w:rPr>
            </w:pPr>
          </w:p>
        </w:tc>
      </w:tr>
      <w:tr w:rsidR="006B2278" w:rsidRPr="00617D15" w14:paraId="5267B3D1" w14:textId="77777777">
        <w:trPr>
          <w:cantSplit/>
          <w:trHeight w:val="363"/>
        </w:trPr>
        <w:tc>
          <w:tcPr>
            <w:tcW w:w="2160" w:type="dxa"/>
            <w:vMerge/>
            <w:vAlign w:val="center"/>
          </w:tcPr>
          <w:p w14:paraId="1272C735" w14:textId="77777777" w:rsidR="006B2278" w:rsidRPr="00617D15" w:rsidRDefault="006B2278" w:rsidP="0092089D">
            <w:pPr>
              <w:jc w:val="both"/>
              <w:rPr>
                <w:rFonts w:ascii="Arial" w:hAnsi="Arial" w:cs="Arial"/>
                <w:bCs/>
              </w:rPr>
            </w:pPr>
          </w:p>
        </w:tc>
        <w:tc>
          <w:tcPr>
            <w:tcW w:w="9240" w:type="dxa"/>
            <w:vAlign w:val="center"/>
          </w:tcPr>
          <w:p w14:paraId="5850F02E" w14:textId="69216787" w:rsidR="006B2278" w:rsidRDefault="006B2278" w:rsidP="0092089D">
            <w:pPr>
              <w:ind w:right="-36"/>
              <w:rPr>
                <w:rFonts w:ascii="Arial" w:hAnsi="Arial" w:cs="Arial"/>
                <w:sz w:val="20"/>
                <w:szCs w:val="20"/>
              </w:rPr>
            </w:pPr>
          </w:p>
          <w:p w14:paraId="418DA712" w14:textId="09C732FA" w:rsidR="00835F36" w:rsidRDefault="00835F36" w:rsidP="0092089D">
            <w:pPr>
              <w:ind w:right="-36"/>
              <w:rPr>
                <w:rFonts w:ascii="Arial" w:hAnsi="Arial" w:cs="Arial"/>
                <w:sz w:val="20"/>
                <w:szCs w:val="20"/>
              </w:rPr>
            </w:pPr>
            <w:r>
              <w:rPr>
                <w:rFonts w:ascii="Arial" w:hAnsi="Arial" w:cs="Arial"/>
                <w:sz w:val="20"/>
                <w:szCs w:val="20"/>
              </w:rPr>
              <w:t>Hydrotherapy qualification</w:t>
            </w:r>
          </w:p>
          <w:p w14:paraId="341AE9D5" w14:textId="77777777" w:rsidR="006B2278" w:rsidRPr="00F9000D" w:rsidRDefault="006B2278" w:rsidP="0092089D">
            <w:pPr>
              <w:ind w:right="-36"/>
              <w:rPr>
                <w:rFonts w:ascii="Arial" w:hAnsi="Arial" w:cs="Arial"/>
                <w:bCs/>
                <w:sz w:val="20"/>
                <w:szCs w:val="20"/>
              </w:rPr>
            </w:pPr>
            <w:r w:rsidRPr="00F9000D">
              <w:rPr>
                <w:rFonts w:ascii="Arial" w:hAnsi="Arial" w:cs="Arial"/>
                <w:bCs/>
                <w:sz w:val="20"/>
                <w:szCs w:val="20"/>
              </w:rPr>
              <w:t>Sensory Integration qualification</w:t>
            </w:r>
          </w:p>
          <w:p w14:paraId="0789510C" w14:textId="77777777" w:rsidR="00093B7D" w:rsidRDefault="006B2278" w:rsidP="0092089D">
            <w:pPr>
              <w:ind w:right="-36"/>
              <w:rPr>
                <w:rFonts w:ascii="Arial" w:hAnsi="Arial" w:cs="Arial"/>
                <w:bCs/>
                <w:sz w:val="20"/>
                <w:szCs w:val="20"/>
              </w:rPr>
            </w:pPr>
            <w:proofErr w:type="spellStart"/>
            <w:r w:rsidRPr="00F9000D">
              <w:rPr>
                <w:rFonts w:ascii="Arial" w:hAnsi="Arial" w:cs="Arial"/>
                <w:bCs/>
                <w:sz w:val="20"/>
                <w:szCs w:val="20"/>
              </w:rPr>
              <w:t>Bobath</w:t>
            </w:r>
            <w:proofErr w:type="spellEnd"/>
            <w:r w:rsidRPr="00F9000D">
              <w:rPr>
                <w:rFonts w:ascii="Arial" w:hAnsi="Arial" w:cs="Arial"/>
                <w:bCs/>
                <w:sz w:val="20"/>
                <w:szCs w:val="20"/>
              </w:rPr>
              <w:t xml:space="preserve"> qualification</w:t>
            </w:r>
          </w:p>
          <w:p w14:paraId="39F6E378" w14:textId="5A3A6FAF" w:rsidR="006B2278" w:rsidRDefault="00093B7D" w:rsidP="0092089D">
            <w:pPr>
              <w:ind w:right="-36"/>
              <w:rPr>
                <w:rFonts w:ascii="Arial" w:hAnsi="Arial" w:cs="Arial"/>
                <w:bCs/>
                <w:sz w:val="20"/>
                <w:szCs w:val="20"/>
              </w:rPr>
            </w:pPr>
            <w:r>
              <w:rPr>
                <w:rFonts w:ascii="Arial" w:hAnsi="Arial" w:cs="Arial"/>
                <w:bCs/>
                <w:sz w:val="20"/>
                <w:szCs w:val="20"/>
              </w:rPr>
              <w:t>Postural Management qualification</w:t>
            </w:r>
          </w:p>
          <w:p w14:paraId="0EDB64EB" w14:textId="1BE04B40" w:rsidR="00835F36" w:rsidRDefault="00835F36" w:rsidP="0092089D">
            <w:pPr>
              <w:ind w:right="-36"/>
              <w:rPr>
                <w:rFonts w:ascii="Arial" w:hAnsi="Arial" w:cs="Arial"/>
                <w:bCs/>
                <w:sz w:val="20"/>
                <w:szCs w:val="20"/>
              </w:rPr>
            </w:pPr>
            <w:r>
              <w:rPr>
                <w:rFonts w:ascii="Arial" w:hAnsi="Arial" w:cs="Arial"/>
                <w:bCs/>
                <w:sz w:val="20"/>
                <w:szCs w:val="20"/>
              </w:rPr>
              <w:t xml:space="preserve">Rebound qualification </w:t>
            </w:r>
          </w:p>
          <w:p w14:paraId="4F814F94" w14:textId="77777777" w:rsidR="006B2278" w:rsidRDefault="006B2278" w:rsidP="0092089D">
            <w:pPr>
              <w:ind w:right="-36"/>
              <w:rPr>
                <w:rFonts w:ascii="Arial" w:hAnsi="Arial" w:cs="Arial"/>
                <w:bCs/>
              </w:rPr>
            </w:pPr>
          </w:p>
        </w:tc>
        <w:tc>
          <w:tcPr>
            <w:tcW w:w="1120" w:type="dxa"/>
            <w:gridSpan w:val="2"/>
            <w:shd w:val="clear" w:color="auto" w:fill="auto"/>
            <w:vAlign w:val="center"/>
          </w:tcPr>
          <w:p w14:paraId="2ED6CA91" w14:textId="77777777" w:rsidR="006B2278" w:rsidRPr="00617D15" w:rsidRDefault="006B2278" w:rsidP="0092089D">
            <w:pPr>
              <w:jc w:val="center"/>
              <w:rPr>
                <w:rFonts w:ascii="Arial" w:hAnsi="Arial" w:cs="Arial"/>
                <w:bCs/>
              </w:rPr>
            </w:pPr>
            <w:r>
              <w:rPr>
                <w:rFonts w:ascii="Arial" w:hAnsi="Arial" w:cs="Arial"/>
                <w:bCs/>
              </w:rPr>
              <w:t>D</w:t>
            </w:r>
          </w:p>
        </w:tc>
        <w:tc>
          <w:tcPr>
            <w:tcW w:w="1120" w:type="dxa"/>
            <w:shd w:val="clear" w:color="auto" w:fill="auto"/>
            <w:vAlign w:val="center"/>
          </w:tcPr>
          <w:p w14:paraId="0125E270"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256C9A49" w14:textId="77777777" w:rsidR="006B2278" w:rsidRPr="00617D15" w:rsidRDefault="006B2278" w:rsidP="0092089D">
            <w:pPr>
              <w:jc w:val="center"/>
              <w:rPr>
                <w:rFonts w:ascii="Arial" w:hAnsi="Arial" w:cs="Arial"/>
                <w:bCs/>
              </w:rPr>
            </w:pPr>
          </w:p>
        </w:tc>
      </w:tr>
      <w:tr w:rsidR="006B2278" w:rsidRPr="00617D15" w14:paraId="4A26EE7B" w14:textId="77777777">
        <w:trPr>
          <w:trHeight w:val="243"/>
        </w:trPr>
        <w:tc>
          <w:tcPr>
            <w:tcW w:w="2160" w:type="dxa"/>
            <w:tcBorders>
              <w:left w:val="nil"/>
              <w:right w:val="nil"/>
            </w:tcBorders>
          </w:tcPr>
          <w:p w14:paraId="6F6A4156" w14:textId="77777777" w:rsidR="006B2278" w:rsidRPr="00617D15" w:rsidRDefault="006B2278" w:rsidP="0092089D">
            <w:pPr>
              <w:jc w:val="both"/>
              <w:rPr>
                <w:rFonts w:ascii="Arial" w:hAnsi="Arial" w:cs="Arial"/>
                <w:bCs/>
              </w:rPr>
            </w:pPr>
          </w:p>
        </w:tc>
        <w:tc>
          <w:tcPr>
            <w:tcW w:w="9240" w:type="dxa"/>
            <w:tcBorders>
              <w:left w:val="nil"/>
              <w:right w:val="nil"/>
            </w:tcBorders>
            <w:vAlign w:val="center"/>
          </w:tcPr>
          <w:p w14:paraId="5A5971AF" w14:textId="77777777" w:rsidR="006B2278" w:rsidRPr="00617D15" w:rsidRDefault="006B2278" w:rsidP="0092089D">
            <w:pPr>
              <w:jc w:val="both"/>
              <w:rPr>
                <w:rFonts w:ascii="Arial" w:hAnsi="Arial" w:cs="Arial"/>
                <w:bCs/>
              </w:rPr>
            </w:pPr>
          </w:p>
        </w:tc>
        <w:tc>
          <w:tcPr>
            <w:tcW w:w="1080" w:type="dxa"/>
            <w:tcBorders>
              <w:left w:val="nil"/>
              <w:right w:val="nil"/>
            </w:tcBorders>
            <w:vAlign w:val="center"/>
          </w:tcPr>
          <w:p w14:paraId="346B20B7" w14:textId="77777777" w:rsidR="006B2278" w:rsidRPr="00617D15" w:rsidRDefault="006B2278" w:rsidP="0092089D">
            <w:pPr>
              <w:jc w:val="center"/>
              <w:rPr>
                <w:rFonts w:ascii="Arial" w:hAnsi="Arial" w:cs="Arial"/>
                <w:bCs/>
              </w:rPr>
            </w:pPr>
          </w:p>
        </w:tc>
        <w:tc>
          <w:tcPr>
            <w:tcW w:w="1200" w:type="dxa"/>
            <w:gridSpan w:val="3"/>
            <w:tcBorders>
              <w:left w:val="nil"/>
              <w:right w:val="nil"/>
            </w:tcBorders>
            <w:vAlign w:val="center"/>
          </w:tcPr>
          <w:p w14:paraId="0CD2D3AA" w14:textId="77777777" w:rsidR="006B2278" w:rsidRPr="00617D15" w:rsidRDefault="006B2278" w:rsidP="0092089D">
            <w:pPr>
              <w:jc w:val="center"/>
              <w:rPr>
                <w:rFonts w:ascii="Arial" w:hAnsi="Arial" w:cs="Arial"/>
                <w:bCs/>
              </w:rPr>
            </w:pPr>
          </w:p>
        </w:tc>
        <w:tc>
          <w:tcPr>
            <w:tcW w:w="1080" w:type="dxa"/>
            <w:tcBorders>
              <w:left w:val="nil"/>
              <w:right w:val="nil"/>
            </w:tcBorders>
            <w:vAlign w:val="center"/>
          </w:tcPr>
          <w:p w14:paraId="0F0EE9AB" w14:textId="77777777" w:rsidR="006B2278" w:rsidRPr="00617D15" w:rsidRDefault="006B2278" w:rsidP="0092089D">
            <w:pPr>
              <w:jc w:val="center"/>
              <w:rPr>
                <w:rFonts w:ascii="Arial" w:hAnsi="Arial" w:cs="Arial"/>
                <w:bCs/>
              </w:rPr>
            </w:pPr>
          </w:p>
        </w:tc>
      </w:tr>
      <w:tr w:rsidR="006B2278" w:rsidRPr="00617D15" w14:paraId="125C8CC4" w14:textId="77777777">
        <w:trPr>
          <w:cantSplit/>
          <w:trHeight w:val="243"/>
        </w:trPr>
        <w:tc>
          <w:tcPr>
            <w:tcW w:w="2160" w:type="dxa"/>
            <w:vMerge w:val="restart"/>
            <w:vAlign w:val="center"/>
          </w:tcPr>
          <w:p w14:paraId="5297C8B6" w14:textId="77777777" w:rsidR="006B2278" w:rsidRDefault="006B2278" w:rsidP="0092089D">
            <w:pPr>
              <w:jc w:val="both"/>
              <w:rPr>
                <w:rFonts w:ascii="Arial" w:hAnsi="Arial" w:cs="Arial"/>
                <w:bCs/>
              </w:rPr>
            </w:pPr>
            <w:r>
              <w:rPr>
                <w:rFonts w:ascii="Arial" w:hAnsi="Arial" w:cs="Arial"/>
                <w:bCs/>
              </w:rPr>
              <w:t>Previous Work</w:t>
            </w:r>
          </w:p>
          <w:p w14:paraId="23FBDAC4" w14:textId="77777777" w:rsidR="006B2278" w:rsidRPr="00617D15" w:rsidRDefault="006B2278" w:rsidP="0092089D">
            <w:pPr>
              <w:jc w:val="both"/>
              <w:rPr>
                <w:rFonts w:ascii="Arial" w:hAnsi="Arial" w:cs="Arial"/>
                <w:bCs/>
              </w:rPr>
            </w:pPr>
            <w:r w:rsidRPr="00617D15">
              <w:rPr>
                <w:rFonts w:ascii="Arial" w:hAnsi="Arial" w:cs="Arial"/>
                <w:bCs/>
              </w:rPr>
              <w:t xml:space="preserve">Experience </w:t>
            </w:r>
          </w:p>
          <w:p w14:paraId="10045338" w14:textId="77777777" w:rsidR="006B2278" w:rsidRPr="00617D15" w:rsidRDefault="006B2278" w:rsidP="0092089D">
            <w:pPr>
              <w:jc w:val="both"/>
              <w:rPr>
                <w:rFonts w:ascii="Arial" w:hAnsi="Arial" w:cs="Arial"/>
                <w:bCs/>
              </w:rPr>
            </w:pPr>
          </w:p>
        </w:tc>
        <w:tc>
          <w:tcPr>
            <w:tcW w:w="9240" w:type="dxa"/>
            <w:vAlign w:val="center"/>
          </w:tcPr>
          <w:p w14:paraId="10F93FCC" w14:textId="0A0A6D1E" w:rsidR="006B2278" w:rsidRPr="002A27C5" w:rsidRDefault="00755AB2" w:rsidP="0092089D">
            <w:pPr>
              <w:jc w:val="both"/>
              <w:rPr>
                <w:rFonts w:ascii="Arial" w:hAnsi="Arial" w:cs="Arial"/>
                <w:bCs/>
                <w:sz w:val="20"/>
                <w:szCs w:val="20"/>
              </w:rPr>
            </w:pPr>
            <w:r>
              <w:rPr>
                <w:rFonts w:ascii="Arial" w:hAnsi="Arial" w:cs="Arial"/>
                <w:bCs/>
                <w:sz w:val="20"/>
                <w:szCs w:val="20"/>
              </w:rPr>
              <w:t>E</w:t>
            </w:r>
            <w:r w:rsidR="006B2278">
              <w:rPr>
                <w:rFonts w:ascii="Arial" w:hAnsi="Arial" w:cs="Arial"/>
                <w:bCs/>
                <w:sz w:val="20"/>
                <w:szCs w:val="20"/>
              </w:rPr>
              <w:t>xperience with working with individuals with neurological conditions/physical disabilities</w:t>
            </w:r>
          </w:p>
        </w:tc>
        <w:tc>
          <w:tcPr>
            <w:tcW w:w="1080" w:type="dxa"/>
            <w:vAlign w:val="center"/>
          </w:tcPr>
          <w:p w14:paraId="45112E48" w14:textId="77777777" w:rsidR="006B2278" w:rsidRDefault="006B2278" w:rsidP="0092089D">
            <w:pPr>
              <w:jc w:val="center"/>
              <w:rPr>
                <w:rFonts w:ascii="Arial" w:hAnsi="Arial" w:cs="Arial"/>
                <w:bCs/>
              </w:rPr>
            </w:pPr>
          </w:p>
          <w:p w14:paraId="3F294A56" w14:textId="77777777" w:rsidR="006B2278" w:rsidRDefault="006B2278" w:rsidP="0092089D">
            <w:pPr>
              <w:jc w:val="center"/>
              <w:rPr>
                <w:rFonts w:ascii="Arial" w:hAnsi="Arial" w:cs="Arial"/>
                <w:bCs/>
              </w:rPr>
            </w:pPr>
            <w:r>
              <w:rPr>
                <w:rFonts w:ascii="Arial" w:hAnsi="Arial" w:cs="Arial"/>
                <w:bCs/>
              </w:rPr>
              <w:t>E</w:t>
            </w:r>
          </w:p>
          <w:p w14:paraId="2E159857" w14:textId="77777777" w:rsidR="006B2278" w:rsidRPr="00617D15" w:rsidRDefault="006B2278" w:rsidP="0092089D">
            <w:pPr>
              <w:jc w:val="center"/>
              <w:rPr>
                <w:rFonts w:ascii="Arial" w:hAnsi="Arial" w:cs="Arial"/>
                <w:bCs/>
              </w:rPr>
            </w:pPr>
          </w:p>
        </w:tc>
        <w:tc>
          <w:tcPr>
            <w:tcW w:w="1200" w:type="dxa"/>
            <w:gridSpan w:val="3"/>
            <w:vAlign w:val="center"/>
          </w:tcPr>
          <w:p w14:paraId="0D8205F2"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080" w:type="dxa"/>
            <w:vAlign w:val="center"/>
          </w:tcPr>
          <w:p w14:paraId="502ABB34"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5E7936EB" w14:textId="77777777">
        <w:trPr>
          <w:cantSplit/>
          <w:trHeight w:val="244"/>
        </w:trPr>
        <w:tc>
          <w:tcPr>
            <w:tcW w:w="2160" w:type="dxa"/>
            <w:vMerge/>
          </w:tcPr>
          <w:p w14:paraId="0390EAA3" w14:textId="77777777" w:rsidR="006B2278" w:rsidRPr="00617D15" w:rsidRDefault="006B2278" w:rsidP="0092089D">
            <w:pPr>
              <w:jc w:val="both"/>
              <w:rPr>
                <w:rFonts w:ascii="Arial" w:hAnsi="Arial" w:cs="Arial"/>
                <w:bCs/>
              </w:rPr>
            </w:pPr>
          </w:p>
        </w:tc>
        <w:tc>
          <w:tcPr>
            <w:tcW w:w="9240" w:type="dxa"/>
            <w:vAlign w:val="center"/>
          </w:tcPr>
          <w:p w14:paraId="698621DD" w14:textId="77777777" w:rsidR="006B2278" w:rsidRDefault="006B2278" w:rsidP="0092089D">
            <w:pPr>
              <w:jc w:val="both"/>
              <w:rPr>
                <w:rFonts w:ascii="Arial" w:hAnsi="Arial" w:cs="Arial"/>
                <w:bCs/>
                <w:sz w:val="20"/>
                <w:szCs w:val="20"/>
              </w:rPr>
            </w:pPr>
          </w:p>
          <w:p w14:paraId="59CE1365" w14:textId="77777777" w:rsidR="006B2278" w:rsidRDefault="006B2278" w:rsidP="0092089D">
            <w:pPr>
              <w:jc w:val="both"/>
              <w:rPr>
                <w:rFonts w:ascii="Arial" w:hAnsi="Arial" w:cs="Arial"/>
                <w:bCs/>
                <w:sz w:val="20"/>
                <w:szCs w:val="20"/>
              </w:rPr>
            </w:pPr>
            <w:r>
              <w:rPr>
                <w:rFonts w:ascii="Arial" w:hAnsi="Arial" w:cs="Arial"/>
                <w:bCs/>
                <w:sz w:val="20"/>
                <w:szCs w:val="20"/>
              </w:rPr>
              <w:t>Experience of working in paediatrics</w:t>
            </w:r>
          </w:p>
          <w:p w14:paraId="51CAEA0C" w14:textId="77777777" w:rsidR="006B2278" w:rsidRPr="002A27C5" w:rsidRDefault="006B2278" w:rsidP="0092089D">
            <w:pPr>
              <w:jc w:val="both"/>
              <w:rPr>
                <w:rFonts w:ascii="Arial" w:hAnsi="Arial" w:cs="Arial"/>
                <w:bCs/>
                <w:sz w:val="20"/>
                <w:szCs w:val="20"/>
              </w:rPr>
            </w:pPr>
          </w:p>
        </w:tc>
        <w:tc>
          <w:tcPr>
            <w:tcW w:w="1080" w:type="dxa"/>
            <w:vAlign w:val="center"/>
          </w:tcPr>
          <w:p w14:paraId="7081BED3" w14:textId="77777777" w:rsidR="006B2278" w:rsidRDefault="00093B7D" w:rsidP="0092089D">
            <w:pPr>
              <w:jc w:val="center"/>
              <w:rPr>
                <w:rFonts w:ascii="Arial" w:hAnsi="Arial" w:cs="Arial"/>
                <w:bCs/>
              </w:rPr>
            </w:pPr>
            <w:r>
              <w:rPr>
                <w:rFonts w:ascii="Arial" w:hAnsi="Arial" w:cs="Arial"/>
                <w:bCs/>
              </w:rPr>
              <w:t>E</w:t>
            </w:r>
          </w:p>
          <w:p w14:paraId="3C829725" w14:textId="77777777" w:rsidR="006B2278" w:rsidRPr="00617D15" w:rsidRDefault="006B2278" w:rsidP="0092089D">
            <w:pPr>
              <w:jc w:val="center"/>
              <w:rPr>
                <w:rFonts w:ascii="Arial" w:hAnsi="Arial" w:cs="Arial"/>
                <w:bCs/>
              </w:rPr>
            </w:pPr>
          </w:p>
        </w:tc>
        <w:tc>
          <w:tcPr>
            <w:tcW w:w="1200" w:type="dxa"/>
            <w:gridSpan w:val="3"/>
            <w:vAlign w:val="center"/>
          </w:tcPr>
          <w:p w14:paraId="78ED2EE5"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080" w:type="dxa"/>
            <w:vAlign w:val="center"/>
          </w:tcPr>
          <w:p w14:paraId="3E2CF9D5"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3F4E6572" w14:textId="77777777">
        <w:trPr>
          <w:cantSplit/>
          <w:trHeight w:val="244"/>
        </w:trPr>
        <w:tc>
          <w:tcPr>
            <w:tcW w:w="2160" w:type="dxa"/>
            <w:vMerge/>
          </w:tcPr>
          <w:p w14:paraId="6B3CCDB4" w14:textId="77777777" w:rsidR="006B2278" w:rsidRPr="00617D15" w:rsidRDefault="006B2278" w:rsidP="0092089D">
            <w:pPr>
              <w:jc w:val="both"/>
              <w:rPr>
                <w:rFonts w:ascii="Arial" w:hAnsi="Arial" w:cs="Arial"/>
                <w:bCs/>
              </w:rPr>
            </w:pPr>
          </w:p>
        </w:tc>
        <w:tc>
          <w:tcPr>
            <w:tcW w:w="9240" w:type="dxa"/>
            <w:vAlign w:val="center"/>
          </w:tcPr>
          <w:p w14:paraId="16AC67A8" w14:textId="77777777" w:rsidR="006B2278" w:rsidRDefault="006B2278" w:rsidP="0092089D">
            <w:pPr>
              <w:jc w:val="both"/>
              <w:rPr>
                <w:rFonts w:ascii="Arial" w:hAnsi="Arial" w:cs="Arial"/>
                <w:bCs/>
                <w:sz w:val="20"/>
                <w:szCs w:val="20"/>
              </w:rPr>
            </w:pPr>
          </w:p>
          <w:p w14:paraId="6F1155D8" w14:textId="77777777" w:rsidR="006B2278" w:rsidRDefault="006B2278" w:rsidP="0092089D">
            <w:pPr>
              <w:jc w:val="both"/>
              <w:rPr>
                <w:rFonts w:ascii="Arial" w:hAnsi="Arial" w:cs="Arial"/>
                <w:bCs/>
                <w:sz w:val="20"/>
                <w:szCs w:val="20"/>
              </w:rPr>
            </w:pPr>
            <w:r>
              <w:rPr>
                <w:rFonts w:ascii="Arial" w:hAnsi="Arial" w:cs="Arial"/>
                <w:bCs/>
                <w:sz w:val="20"/>
                <w:szCs w:val="20"/>
              </w:rPr>
              <w:t>Experience of working collaboratively with a range of other professionals</w:t>
            </w:r>
          </w:p>
          <w:p w14:paraId="07173A0E" w14:textId="77777777" w:rsidR="006B2278" w:rsidRDefault="006B2278" w:rsidP="0092089D">
            <w:pPr>
              <w:jc w:val="both"/>
              <w:rPr>
                <w:rFonts w:ascii="Arial" w:hAnsi="Arial" w:cs="Arial"/>
                <w:bCs/>
                <w:sz w:val="20"/>
                <w:szCs w:val="20"/>
              </w:rPr>
            </w:pPr>
          </w:p>
        </w:tc>
        <w:tc>
          <w:tcPr>
            <w:tcW w:w="1080" w:type="dxa"/>
            <w:vAlign w:val="center"/>
          </w:tcPr>
          <w:p w14:paraId="211AE4DC" w14:textId="77777777" w:rsidR="006B2278" w:rsidRDefault="00093B7D" w:rsidP="0092089D">
            <w:pPr>
              <w:jc w:val="center"/>
              <w:rPr>
                <w:rFonts w:ascii="Arial" w:hAnsi="Arial" w:cs="Arial"/>
                <w:bCs/>
              </w:rPr>
            </w:pPr>
            <w:r>
              <w:rPr>
                <w:rFonts w:ascii="Arial" w:hAnsi="Arial" w:cs="Arial"/>
                <w:bCs/>
              </w:rPr>
              <w:t>E</w:t>
            </w:r>
          </w:p>
        </w:tc>
        <w:tc>
          <w:tcPr>
            <w:tcW w:w="1200" w:type="dxa"/>
            <w:gridSpan w:val="3"/>
            <w:vAlign w:val="center"/>
          </w:tcPr>
          <w:p w14:paraId="1FCA8120" w14:textId="77777777" w:rsidR="006B2278" w:rsidRDefault="006B2278" w:rsidP="0092089D">
            <w:pPr>
              <w:jc w:val="center"/>
              <w:rPr>
                <w:rFonts w:ascii="Arial" w:hAnsi="Arial" w:cs="Arial"/>
                <w:bCs/>
              </w:rPr>
            </w:pPr>
            <w:r>
              <w:rPr>
                <w:rFonts w:ascii="Arial" w:hAnsi="Arial" w:cs="Arial"/>
                <w:bCs/>
              </w:rPr>
              <w:sym w:font="Wingdings" w:char="F0FC"/>
            </w:r>
          </w:p>
        </w:tc>
        <w:tc>
          <w:tcPr>
            <w:tcW w:w="1080" w:type="dxa"/>
            <w:vAlign w:val="center"/>
          </w:tcPr>
          <w:p w14:paraId="36C85AC1" w14:textId="77777777" w:rsidR="006B2278" w:rsidRDefault="006B2278" w:rsidP="0092089D">
            <w:pPr>
              <w:jc w:val="center"/>
              <w:rPr>
                <w:rFonts w:ascii="Arial" w:hAnsi="Arial" w:cs="Arial"/>
                <w:bCs/>
              </w:rPr>
            </w:pPr>
            <w:r>
              <w:rPr>
                <w:rFonts w:ascii="Arial" w:hAnsi="Arial" w:cs="Arial"/>
                <w:bCs/>
              </w:rPr>
              <w:sym w:font="Wingdings" w:char="F0FC"/>
            </w:r>
          </w:p>
        </w:tc>
      </w:tr>
      <w:tr w:rsidR="006B2278" w:rsidRPr="00617D15" w14:paraId="31CC5CD1" w14:textId="77777777">
        <w:trPr>
          <w:cantSplit/>
          <w:trHeight w:val="243"/>
        </w:trPr>
        <w:tc>
          <w:tcPr>
            <w:tcW w:w="2160" w:type="dxa"/>
            <w:vMerge/>
          </w:tcPr>
          <w:p w14:paraId="3D969D42" w14:textId="77777777" w:rsidR="006B2278" w:rsidRPr="00617D15" w:rsidRDefault="006B2278" w:rsidP="0092089D">
            <w:pPr>
              <w:jc w:val="both"/>
              <w:rPr>
                <w:rFonts w:ascii="Arial" w:hAnsi="Arial" w:cs="Arial"/>
                <w:bCs/>
              </w:rPr>
            </w:pPr>
          </w:p>
        </w:tc>
        <w:tc>
          <w:tcPr>
            <w:tcW w:w="9240" w:type="dxa"/>
            <w:vAlign w:val="center"/>
          </w:tcPr>
          <w:p w14:paraId="561BB475" w14:textId="77777777" w:rsidR="006B2278" w:rsidRPr="00617D15" w:rsidRDefault="006B2278" w:rsidP="0092089D">
            <w:pPr>
              <w:jc w:val="both"/>
              <w:rPr>
                <w:rFonts w:ascii="Arial" w:hAnsi="Arial" w:cs="Arial"/>
                <w:bCs/>
              </w:rPr>
            </w:pPr>
            <w:r>
              <w:rPr>
                <w:rFonts w:ascii="Arial" w:hAnsi="Arial" w:cs="Arial"/>
                <w:sz w:val="20"/>
              </w:rPr>
              <w:t>Proven consistency in work performance including reliability &amp; flexibility and professional competence</w:t>
            </w:r>
          </w:p>
        </w:tc>
        <w:tc>
          <w:tcPr>
            <w:tcW w:w="1080" w:type="dxa"/>
            <w:vAlign w:val="center"/>
          </w:tcPr>
          <w:p w14:paraId="7FE6D147" w14:textId="77777777" w:rsidR="006B2278" w:rsidRDefault="006B2278" w:rsidP="0092089D">
            <w:pPr>
              <w:jc w:val="center"/>
              <w:rPr>
                <w:rFonts w:ascii="Arial" w:hAnsi="Arial" w:cs="Arial"/>
                <w:bCs/>
              </w:rPr>
            </w:pPr>
          </w:p>
          <w:p w14:paraId="54F79CC2" w14:textId="77777777" w:rsidR="006B2278" w:rsidRDefault="006B2278" w:rsidP="0092089D">
            <w:pPr>
              <w:jc w:val="center"/>
              <w:rPr>
                <w:rFonts w:ascii="Arial" w:hAnsi="Arial" w:cs="Arial"/>
                <w:bCs/>
              </w:rPr>
            </w:pPr>
            <w:r>
              <w:rPr>
                <w:rFonts w:ascii="Arial" w:hAnsi="Arial" w:cs="Arial"/>
                <w:bCs/>
              </w:rPr>
              <w:t>E</w:t>
            </w:r>
          </w:p>
          <w:p w14:paraId="3A45A401" w14:textId="77777777" w:rsidR="006B2278" w:rsidRPr="00617D15" w:rsidRDefault="006B2278" w:rsidP="0092089D">
            <w:pPr>
              <w:jc w:val="center"/>
              <w:rPr>
                <w:rFonts w:ascii="Arial" w:hAnsi="Arial" w:cs="Arial"/>
                <w:bCs/>
              </w:rPr>
            </w:pPr>
          </w:p>
        </w:tc>
        <w:tc>
          <w:tcPr>
            <w:tcW w:w="1200" w:type="dxa"/>
            <w:gridSpan w:val="3"/>
            <w:vAlign w:val="center"/>
          </w:tcPr>
          <w:p w14:paraId="1CB198ED"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080" w:type="dxa"/>
            <w:vAlign w:val="center"/>
          </w:tcPr>
          <w:p w14:paraId="6444786A"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1FB56678" w14:textId="77777777">
        <w:trPr>
          <w:trHeight w:val="243"/>
        </w:trPr>
        <w:tc>
          <w:tcPr>
            <w:tcW w:w="2160" w:type="dxa"/>
            <w:tcBorders>
              <w:left w:val="nil"/>
              <w:right w:val="nil"/>
            </w:tcBorders>
          </w:tcPr>
          <w:p w14:paraId="08117D65" w14:textId="77777777" w:rsidR="006B2278" w:rsidRPr="00617D15" w:rsidRDefault="006B2278" w:rsidP="0092089D">
            <w:pPr>
              <w:jc w:val="both"/>
              <w:rPr>
                <w:rFonts w:ascii="Arial" w:hAnsi="Arial" w:cs="Arial"/>
                <w:bCs/>
              </w:rPr>
            </w:pPr>
          </w:p>
        </w:tc>
        <w:tc>
          <w:tcPr>
            <w:tcW w:w="9240" w:type="dxa"/>
            <w:tcBorders>
              <w:left w:val="nil"/>
              <w:right w:val="nil"/>
            </w:tcBorders>
            <w:vAlign w:val="center"/>
          </w:tcPr>
          <w:p w14:paraId="22043966" w14:textId="77777777" w:rsidR="006B2278" w:rsidRPr="00617D15" w:rsidRDefault="006B2278" w:rsidP="0092089D">
            <w:pPr>
              <w:jc w:val="both"/>
              <w:rPr>
                <w:rFonts w:ascii="Arial" w:hAnsi="Arial" w:cs="Arial"/>
                <w:bCs/>
              </w:rPr>
            </w:pPr>
          </w:p>
        </w:tc>
        <w:tc>
          <w:tcPr>
            <w:tcW w:w="1080" w:type="dxa"/>
            <w:tcBorders>
              <w:left w:val="nil"/>
              <w:right w:val="nil"/>
            </w:tcBorders>
            <w:vAlign w:val="center"/>
          </w:tcPr>
          <w:p w14:paraId="171AD041" w14:textId="77777777" w:rsidR="006B2278" w:rsidRPr="00617D15" w:rsidRDefault="006B2278" w:rsidP="0092089D">
            <w:pPr>
              <w:jc w:val="center"/>
              <w:rPr>
                <w:rFonts w:ascii="Arial" w:hAnsi="Arial" w:cs="Arial"/>
                <w:bCs/>
              </w:rPr>
            </w:pPr>
          </w:p>
        </w:tc>
        <w:tc>
          <w:tcPr>
            <w:tcW w:w="1200" w:type="dxa"/>
            <w:gridSpan w:val="3"/>
            <w:tcBorders>
              <w:left w:val="nil"/>
              <w:right w:val="nil"/>
            </w:tcBorders>
            <w:vAlign w:val="center"/>
          </w:tcPr>
          <w:p w14:paraId="7AB40B0D" w14:textId="77777777" w:rsidR="006B2278" w:rsidRPr="00617D15" w:rsidRDefault="006B2278" w:rsidP="0092089D">
            <w:pPr>
              <w:jc w:val="center"/>
              <w:rPr>
                <w:rFonts w:ascii="Arial" w:hAnsi="Arial" w:cs="Arial"/>
                <w:bCs/>
              </w:rPr>
            </w:pPr>
          </w:p>
        </w:tc>
        <w:tc>
          <w:tcPr>
            <w:tcW w:w="1080" w:type="dxa"/>
            <w:tcBorders>
              <w:left w:val="nil"/>
              <w:right w:val="nil"/>
            </w:tcBorders>
            <w:vAlign w:val="center"/>
          </w:tcPr>
          <w:p w14:paraId="6818EFD3" w14:textId="77777777" w:rsidR="006B2278" w:rsidRPr="00617D15" w:rsidRDefault="006B2278" w:rsidP="0092089D">
            <w:pPr>
              <w:jc w:val="center"/>
              <w:rPr>
                <w:rFonts w:ascii="Arial" w:hAnsi="Arial" w:cs="Arial"/>
                <w:bCs/>
              </w:rPr>
            </w:pPr>
          </w:p>
        </w:tc>
      </w:tr>
      <w:tr w:rsidR="006B2278" w:rsidRPr="00617D15" w14:paraId="61266D22" w14:textId="77777777">
        <w:trPr>
          <w:cantSplit/>
          <w:trHeight w:val="306"/>
        </w:trPr>
        <w:tc>
          <w:tcPr>
            <w:tcW w:w="2160" w:type="dxa"/>
            <w:vMerge w:val="restart"/>
            <w:vAlign w:val="center"/>
          </w:tcPr>
          <w:p w14:paraId="0D28C3E4" w14:textId="77777777" w:rsidR="006B2278" w:rsidRDefault="006B2278" w:rsidP="0092089D">
            <w:pPr>
              <w:rPr>
                <w:rFonts w:ascii="Arial" w:hAnsi="Arial" w:cs="Arial"/>
                <w:bCs/>
              </w:rPr>
            </w:pPr>
            <w:r>
              <w:rPr>
                <w:rFonts w:ascii="Arial" w:hAnsi="Arial" w:cs="Arial"/>
                <w:bCs/>
              </w:rPr>
              <w:t>Professional knowledge and skills</w:t>
            </w:r>
          </w:p>
        </w:tc>
        <w:tc>
          <w:tcPr>
            <w:tcW w:w="9240" w:type="dxa"/>
            <w:vAlign w:val="center"/>
          </w:tcPr>
          <w:p w14:paraId="6FEFC171"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p>
          <w:p w14:paraId="5BDCEE0E" w14:textId="77777777" w:rsidR="006B2278" w:rsidRDefault="006B2278" w:rsidP="00093B7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r>
              <w:rPr>
                <w:rFonts w:ascii="Arial" w:hAnsi="Arial" w:cs="Arial"/>
                <w:sz w:val="20"/>
              </w:rPr>
              <w:t>Knowledge and/or interest i</w:t>
            </w:r>
            <w:r w:rsidR="00093B7D">
              <w:rPr>
                <w:rFonts w:ascii="Arial" w:hAnsi="Arial" w:cs="Arial"/>
                <w:sz w:val="20"/>
              </w:rPr>
              <w:t xml:space="preserve">n working as part of a transdisciplinary team, Conductive Education, the education curriculum </w:t>
            </w:r>
          </w:p>
        </w:tc>
        <w:tc>
          <w:tcPr>
            <w:tcW w:w="1120" w:type="dxa"/>
            <w:gridSpan w:val="2"/>
            <w:shd w:val="clear" w:color="auto" w:fill="auto"/>
            <w:vAlign w:val="center"/>
          </w:tcPr>
          <w:p w14:paraId="45A57F67" w14:textId="77777777" w:rsidR="006B2278" w:rsidRPr="00617D15"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791576F8"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4781FF28"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52B745C9" w14:textId="77777777">
        <w:trPr>
          <w:cantSplit/>
          <w:trHeight w:val="306"/>
        </w:trPr>
        <w:tc>
          <w:tcPr>
            <w:tcW w:w="2160" w:type="dxa"/>
            <w:vMerge/>
            <w:vAlign w:val="center"/>
          </w:tcPr>
          <w:p w14:paraId="1A3595C2" w14:textId="77777777" w:rsidR="006B2278" w:rsidRDefault="006B2278" w:rsidP="0092089D">
            <w:pPr>
              <w:jc w:val="both"/>
              <w:rPr>
                <w:rFonts w:ascii="Arial" w:hAnsi="Arial" w:cs="Arial"/>
                <w:bCs/>
              </w:rPr>
            </w:pPr>
          </w:p>
        </w:tc>
        <w:tc>
          <w:tcPr>
            <w:tcW w:w="9240" w:type="dxa"/>
            <w:vAlign w:val="center"/>
          </w:tcPr>
          <w:p w14:paraId="14BEF63E"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p>
          <w:p w14:paraId="7CF955ED"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r>
              <w:rPr>
                <w:rFonts w:ascii="Arial" w:hAnsi="Arial" w:cs="Arial"/>
                <w:sz w:val="20"/>
              </w:rPr>
              <w:t>Knowledge of neurological conditions such as CP and other related conditions</w:t>
            </w:r>
          </w:p>
          <w:p w14:paraId="04626827"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p>
        </w:tc>
        <w:tc>
          <w:tcPr>
            <w:tcW w:w="1120" w:type="dxa"/>
            <w:gridSpan w:val="2"/>
            <w:shd w:val="clear" w:color="auto" w:fill="auto"/>
            <w:vAlign w:val="center"/>
          </w:tcPr>
          <w:p w14:paraId="4E4247CE" w14:textId="77777777" w:rsidR="006B2278" w:rsidRPr="00617D15"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5FC9870C"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514EAFB3"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3559F121" w14:textId="77777777">
        <w:trPr>
          <w:cantSplit/>
          <w:trHeight w:val="306"/>
        </w:trPr>
        <w:tc>
          <w:tcPr>
            <w:tcW w:w="2160" w:type="dxa"/>
            <w:vMerge/>
            <w:vAlign w:val="center"/>
          </w:tcPr>
          <w:p w14:paraId="5BFD0F1A" w14:textId="77777777" w:rsidR="006B2278" w:rsidRDefault="006B2278" w:rsidP="0092089D">
            <w:pPr>
              <w:jc w:val="both"/>
              <w:rPr>
                <w:rFonts w:ascii="Arial" w:hAnsi="Arial" w:cs="Arial"/>
                <w:bCs/>
              </w:rPr>
            </w:pPr>
          </w:p>
        </w:tc>
        <w:tc>
          <w:tcPr>
            <w:tcW w:w="9240" w:type="dxa"/>
            <w:vAlign w:val="center"/>
          </w:tcPr>
          <w:p w14:paraId="1639458B"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r>
              <w:rPr>
                <w:rFonts w:ascii="Arial" w:hAnsi="Arial" w:cs="Arial"/>
                <w:sz w:val="20"/>
              </w:rPr>
              <w:t>Experience working with a variety of adjuncts to physiotherapy (hydrotherapy, posture and seating, rebound therapy)</w:t>
            </w:r>
          </w:p>
        </w:tc>
        <w:tc>
          <w:tcPr>
            <w:tcW w:w="1120" w:type="dxa"/>
            <w:gridSpan w:val="2"/>
            <w:shd w:val="clear" w:color="auto" w:fill="auto"/>
            <w:vAlign w:val="center"/>
          </w:tcPr>
          <w:p w14:paraId="2E2DAAF5" w14:textId="7FCC958A" w:rsidR="006B2278" w:rsidRDefault="00755AB2" w:rsidP="0092089D">
            <w:pPr>
              <w:jc w:val="center"/>
              <w:rPr>
                <w:rFonts w:ascii="Arial" w:hAnsi="Arial" w:cs="Arial"/>
                <w:bCs/>
              </w:rPr>
            </w:pPr>
            <w:r>
              <w:rPr>
                <w:rFonts w:ascii="Arial" w:hAnsi="Arial" w:cs="Arial"/>
                <w:bCs/>
              </w:rPr>
              <w:t>E</w:t>
            </w:r>
          </w:p>
        </w:tc>
        <w:tc>
          <w:tcPr>
            <w:tcW w:w="1120" w:type="dxa"/>
            <w:shd w:val="clear" w:color="auto" w:fill="auto"/>
            <w:vAlign w:val="center"/>
          </w:tcPr>
          <w:p w14:paraId="29043B18" w14:textId="77777777" w:rsidR="006B2278" w:rsidRDefault="00920C0D"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225BC324" w14:textId="77777777" w:rsidR="006B2278" w:rsidRDefault="00920C0D" w:rsidP="0092089D">
            <w:pPr>
              <w:jc w:val="center"/>
              <w:rPr>
                <w:rFonts w:ascii="Arial" w:hAnsi="Arial" w:cs="Arial"/>
                <w:bCs/>
              </w:rPr>
            </w:pPr>
            <w:r>
              <w:rPr>
                <w:rFonts w:ascii="Arial" w:hAnsi="Arial" w:cs="Arial"/>
                <w:bCs/>
              </w:rPr>
              <w:sym w:font="Wingdings" w:char="F0FC"/>
            </w:r>
          </w:p>
        </w:tc>
      </w:tr>
      <w:tr w:rsidR="006B2278" w:rsidRPr="00617D15" w14:paraId="29B8906F" w14:textId="77777777">
        <w:trPr>
          <w:cantSplit/>
          <w:trHeight w:val="306"/>
        </w:trPr>
        <w:tc>
          <w:tcPr>
            <w:tcW w:w="2160" w:type="dxa"/>
            <w:vMerge/>
            <w:vAlign w:val="center"/>
          </w:tcPr>
          <w:p w14:paraId="5684498A" w14:textId="77777777" w:rsidR="006B2278" w:rsidRDefault="006B2278" w:rsidP="0092089D">
            <w:pPr>
              <w:jc w:val="both"/>
              <w:rPr>
                <w:rFonts w:ascii="Arial" w:hAnsi="Arial" w:cs="Arial"/>
                <w:bCs/>
              </w:rPr>
            </w:pPr>
          </w:p>
        </w:tc>
        <w:tc>
          <w:tcPr>
            <w:tcW w:w="9240" w:type="dxa"/>
            <w:vAlign w:val="center"/>
          </w:tcPr>
          <w:p w14:paraId="2C062912"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r>
              <w:rPr>
                <w:rFonts w:ascii="Arial" w:hAnsi="Arial" w:cs="Arial"/>
                <w:sz w:val="20"/>
              </w:rPr>
              <w:t>Experience in supervising others</w:t>
            </w:r>
          </w:p>
        </w:tc>
        <w:tc>
          <w:tcPr>
            <w:tcW w:w="1120" w:type="dxa"/>
            <w:gridSpan w:val="2"/>
            <w:shd w:val="clear" w:color="auto" w:fill="auto"/>
            <w:vAlign w:val="center"/>
          </w:tcPr>
          <w:p w14:paraId="03626DA3" w14:textId="03C5FCD1" w:rsidR="006B2278" w:rsidRDefault="00755AB2" w:rsidP="0092089D">
            <w:pPr>
              <w:jc w:val="center"/>
              <w:rPr>
                <w:rFonts w:ascii="Arial" w:hAnsi="Arial" w:cs="Arial"/>
                <w:bCs/>
              </w:rPr>
            </w:pPr>
            <w:r>
              <w:rPr>
                <w:rFonts w:ascii="Arial" w:hAnsi="Arial" w:cs="Arial"/>
                <w:bCs/>
              </w:rPr>
              <w:t>E</w:t>
            </w:r>
          </w:p>
        </w:tc>
        <w:tc>
          <w:tcPr>
            <w:tcW w:w="1120" w:type="dxa"/>
            <w:shd w:val="clear" w:color="auto" w:fill="auto"/>
            <w:vAlign w:val="center"/>
          </w:tcPr>
          <w:p w14:paraId="7214AE60" w14:textId="77777777" w:rsidR="006B2278" w:rsidRDefault="00920C0D"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1E728081" w14:textId="77777777" w:rsidR="006B2278" w:rsidRDefault="00920C0D" w:rsidP="0092089D">
            <w:pPr>
              <w:jc w:val="center"/>
              <w:rPr>
                <w:rFonts w:ascii="Arial" w:hAnsi="Arial" w:cs="Arial"/>
                <w:bCs/>
              </w:rPr>
            </w:pPr>
            <w:r>
              <w:rPr>
                <w:rFonts w:ascii="Arial" w:hAnsi="Arial" w:cs="Arial"/>
                <w:bCs/>
              </w:rPr>
              <w:sym w:font="Wingdings" w:char="F0FC"/>
            </w:r>
          </w:p>
        </w:tc>
      </w:tr>
      <w:tr w:rsidR="006B2278" w:rsidRPr="00617D15" w14:paraId="1491DD4F" w14:textId="77777777">
        <w:trPr>
          <w:cantSplit/>
          <w:trHeight w:val="306"/>
        </w:trPr>
        <w:tc>
          <w:tcPr>
            <w:tcW w:w="2160" w:type="dxa"/>
            <w:vMerge/>
            <w:vAlign w:val="center"/>
          </w:tcPr>
          <w:p w14:paraId="2889B550" w14:textId="77777777" w:rsidR="006B2278" w:rsidRDefault="006B2278" w:rsidP="0092089D">
            <w:pPr>
              <w:jc w:val="both"/>
              <w:rPr>
                <w:rFonts w:ascii="Arial" w:hAnsi="Arial" w:cs="Arial"/>
                <w:bCs/>
              </w:rPr>
            </w:pPr>
          </w:p>
        </w:tc>
        <w:tc>
          <w:tcPr>
            <w:tcW w:w="9240" w:type="dxa"/>
            <w:vAlign w:val="center"/>
          </w:tcPr>
          <w:p w14:paraId="45FD8060"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p>
          <w:p w14:paraId="2932B333"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r>
              <w:rPr>
                <w:rFonts w:ascii="Arial" w:hAnsi="Arial" w:cs="Arial"/>
                <w:sz w:val="20"/>
              </w:rPr>
              <w:t>Willingness and interest in developing skills in the physical facilitation of movement and posture</w:t>
            </w:r>
          </w:p>
          <w:p w14:paraId="19117A94"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p>
        </w:tc>
        <w:tc>
          <w:tcPr>
            <w:tcW w:w="1120" w:type="dxa"/>
            <w:gridSpan w:val="2"/>
            <w:shd w:val="clear" w:color="auto" w:fill="auto"/>
            <w:vAlign w:val="center"/>
          </w:tcPr>
          <w:p w14:paraId="4E984B71" w14:textId="77777777" w:rsidR="006B2278"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4393196C" w14:textId="77777777" w:rsidR="006B2278"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7D43293C" w14:textId="77777777" w:rsidR="006B2278" w:rsidRDefault="006B2278" w:rsidP="0092089D">
            <w:pPr>
              <w:jc w:val="center"/>
              <w:rPr>
                <w:rFonts w:ascii="Arial" w:hAnsi="Arial" w:cs="Arial"/>
                <w:bCs/>
              </w:rPr>
            </w:pPr>
            <w:r>
              <w:rPr>
                <w:rFonts w:ascii="Arial" w:hAnsi="Arial" w:cs="Arial"/>
                <w:bCs/>
              </w:rPr>
              <w:sym w:font="Wingdings" w:char="F0FC"/>
            </w:r>
          </w:p>
        </w:tc>
      </w:tr>
      <w:tr w:rsidR="006B2278" w:rsidRPr="00617D15" w14:paraId="6FCDFBB6" w14:textId="77777777">
        <w:trPr>
          <w:cantSplit/>
          <w:trHeight w:val="306"/>
        </w:trPr>
        <w:tc>
          <w:tcPr>
            <w:tcW w:w="2160" w:type="dxa"/>
            <w:vMerge/>
            <w:vAlign w:val="center"/>
          </w:tcPr>
          <w:p w14:paraId="3AE3D293" w14:textId="77777777" w:rsidR="006B2278" w:rsidRDefault="006B2278" w:rsidP="0092089D">
            <w:pPr>
              <w:jc w:val="both"/>
              <w:rPr>
                <w:rFonts w:ascii="Arial" w:hAnsi="Arial" w:cs="Arial"/>
                <w:bCs/>
              </w:rPr>
            </w:pPr>
          </w:p>
        </w:tc>
        <w:tc>
          <w:tcPr>
            <w:tcW w:w="9240" w:type="dxa"/>
            <w:vAlign w:val="center"/>
          </w:tcPr>
          <w:p w14:paraId="5112380E"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p>
          <w:p w14:paraId="42FD4515"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r>
              <w:rPr>
                <w:rFonts w:ascii="Arial" w:hAnsi="Arial" w:cs="Arial"/>
                <w:szCs w:val="22"/>
              </w:rPr>
              <w:t>Ability to learn and apply P</w:t>
            </w:r>
            <w:r w:rsidR="00093B7D">
              <w:rPr>
                <w:rFonts w:ascii="Arial" w:hAnsi="Arial" w:cs="Arial"/>
                <w:szCs w:val="22"/>
              </w:rPr>
              <w:t>ace</w:t>
            </w:r>
            <w:r>
              <w:rPr>
                <w:rFonts w:ascii="Arial" w:hAnsi="Arial" w:cs="Arial"/>
                <w:szCs w:val="22"/>
              </w:rPr>
              <w:t xml:space="preserve"> policies and procedures</w:t>
            </w:r>
          </w:p>
          <w:p w14:paraId="095001DC"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p>
        </w:tc>
        <w:tc>
          <w:tcPr>
            <w:tcW w:w="1120" w:type="dxa"/>
            <w:gridSpan w:val="2"/>
            <w:shd w:val="clear" w:color="auto" w:fill="auto"/>
            <w:vAlign w:val="center"/>
          </w:tcPr>
          <w:p w14:paraId="5D64167C" w14:textId="77777777" w:rsidR="006B2278" w:rsidRPr="00617D15"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63BF6A69" w14:textId="77777777" w:rsidR="006B2278" w:rsidRPr="00617D15" w:rsidRDefault="006B2278" w:rsidP="0092089D">
            <w:pPr>
              <w:jc w:val="center"/>
              <w:rPr>
                <w:rFonts w:ascii="Arial" w:hAnsi="Arial" w:cs="Arial"/>
                <w:bCs/>
              </w:rPr>
            </w:pPr>
          </w:p>
        </w:tc>
        <w:tc>
          <w:tcPr>
            <w:tcW w:w="1120" w:type="dxa"/>
            <w:gridSpan w:val="2"/>
            <w:shd w:val="clear" w:color="auto" w:fill="auto"/>
            <w:vAlign w:val="center"/>
          </w:tcPr>
          <w:p w14:paraId="41623668"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53C0B3E5" w14:textId="77777777">
        <w:trPr>
          <w:cantSplit/>
          <w:trHeight w:val="306"/>
        </w:trPr>
        <w:tc>
          <w:tcPr>
            <w:tcW w:w="2160" w:type="dxa"/>
            <w:vMerge/>
            <w:vAlign w:val="center"/>
          </w:tcPr>
          <w:p w14:paraId="4C3E5D58" w14:textId="77777777" w:rsidR="006B2278" w:rsidRDefault="006B2278" w:rsidP="0092089D">
            <w:pPr>
              <w:jc w:val="both"/>
              <w:rPr>
                <w:rFonts w:ascii="Arial" w:hAnsi="Arial" w:cs="Arial"/>
                <w:bCs/>
              </w:rPr>
            </w:pPr>
          </w:p>
        </w:tc>
        <w:tc>
          <w:tcPr>
            <w:tcW w:w="9240" w:type="dxa"/>
            <w:vAlign w:val="center"/>
          </w:tcPr>
          <w:p w14:paraId="0F8FC5EC"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p>
          <w:p w14:paraId="19A8B71E"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r>
              <w:rPr>
                <w:rFonts w:ascii="Arial" w:hAnsi="Arial" w:cs="Arial"/>
                <w:szCs w:val="22"/>
              </w:rPr>
              <w:t>Ability to learn new skills, policies and procedures and to integrate them into own practice</w:t>
            </w:r>
          </w:p>
          <w:p w14:paraId="7885BF34"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p>
        </w:tc>
        <w:tc>
          <w:tcPr>
            <w:tcW w:w="1120" w:type="dxa"/>
            <w:gridSpan w:val="2"/>
            <w:shd w:val="clear" w:color="auto" w:fill="auto"/>
            <w:vAlign w:val="center"/>
          </w:tcPr>
          <w:p w14:paraId="3E052EC5" w14:textId="77777777" w:rsidR="006B2278"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67DFFF39"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174F2EBD" w14:textId="77777777" w:rsidR="006B2278" w:rsidRDefault="006B2278" w:rsidP="0092089D">
            <w:pPr>
              <w:jc w:val="center"/>
              <w:rPr>
                <w:rFonts w:ascii="Arial" w:hAnsi="Arial" w:cs="Arial"/>
                <w:bCs/>
              </w:rPr>
            </w:pPr>
            <w:r>
              <w:rPr>
                <w:rFonts w:ascii="Arial" w:hAnsi="Arial" w:cs="Arial"/>
                <w:bCs/>
              </w:rPr>
              <w:sym w:font="Wingdings" w:char="F0FC"/>
            </w:r>
          </w:p>
        </w:tc>
      </w:tr>
      <w:tr w:rsidR="006B2278" w:rsidRPr="00617D15" w14:paraId="663EE0AC" w14:textId="77777777">
        <w:trPr>
          <w:cantSplit/>
          <w:trHeight w:val="306"/>
        </w:trPr>
        <w:tc>
          <w:tcPr>
            <w:tcW w:w="2160" w:type="dxa"/>
            <w:vMerge/>
            <w:vAlign w:val="center"/>
          </w:tcPr>
          <w:p w14:paraId="22C22A9D" w14:textId="77777777" w:rsidR="006B2278" w:rsidRDefault="006B2278" w:rsidP="0092089D">
            <w:pPr>
              <w:jc w:val="both"/>
              <w:rPr>
                <w:rFonts w:ascii="Arial" w:hAnsi="Arial" w:cs="Arial"/>
                <w:bCs/>
              </w:rPr>
            </w:pPr>
          </w:p>
        </w:tc>
        <w:tc>
          <w:tcPr>
            <w:tcW w:w="9240" w:type="dxa"/>
            <w:vAlign w:val="center"/>
          </w:tcPr>
          <w:p w14:paraId="0DE99B62"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p>
          <w:p w14:paraId="55FAC9FA"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r>
              <w:rPr>
                <w:rFonts w:ascii="Arial" w:hAnsi="Arial" w:cs="Arial"/>
                <w:szCs w:val="22"/>
              </w:rPr>
              <w:t>Knowledge of manual handling procedures</w:t>
            </w:r>
          </w:p>
          <w:p w14:paraId="112371B0"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p>
        </w:tc>
        <w:tc>
          <w:tcPr>
            <w:tcW w:w="1120" w:type="dxa"/>
            <w:gridSpan w:val="2"/>
            <w:shd w:val="clear" w:color="auto" w:fill="auto"/>
            <w:vAlign w:val="center"/>
          </w:tcPr>
          <w:p w14:paraId="17CD15B4" w14:textId="77777777" w:rsidR="006B2278" w:rsidRPr="00617D15" w:rsidRDefault="006B2278" w:rsidP="0092089D">
            <w:pPr>
              <w:jc w:val="center"/>
              <w:rPr>
                <w:rFonts w:ascii="Arial" w:hAnsi="Arial" w:cs="Arial"/>
                <w:bCs/>
              </w:rPr>
            </w:pPr>
            <w:r>
              <w:rPr>
                <w:rFonts w:ascii="Arial" w:hAnsi="Arial" w:cs="Arial"/>
                <w:bCs/>
              </w:rPr>
              <w:t>D</w:t>
            </w:r>
          </w:p>
        </w:tc>
        <w:tc>
          <w:tcPr>
            <w:tcW w:w="1120" w:type="dxa"/>
            <w:shd w:val="clear" w:color="auto" w:fill="auto"/>
            <w:vAlign w:val="center"/>
          </w:tcPr>
          <w:p w14:paraId="31C646AD"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1E921BBD"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3D74742C" w14:textId="77777777">
        <w:trPr>
          <w:cantSplit/>
          <w:trHeight w:val="306"/>
        </w:trPr>
        <w:tc>
          <w:tcPr>
            <w:tcW w:w="2160" w:type="dxa"/>
            <w:vMerge/>
            <w:vAlign w:val="center"/>
          </w:tcPr>
          <w:p w14:paraId="153E1D79" w14:textId="77777777" w:rsidR="006B2278" w:rsidRDefault="006B2278" w:rsidP="0092089D">
            <w:pPr>
              <w:jc w:val="both"/>
              <w:rPr>
                <w:rFonts w:ascii="Arial" w:hAnsi="Arial" w:cs="Arial"/>
                <w:bCs/>
              </w:rPr>
            </w:pPr>
          </w:p>
        </w:tc>
        <w:tc>
          <w:tcPr>
            <w:tcW w:w="9240" w:type="dxa"/>
            <w:vAlign w:val="center"/>
          </w:tcPr>
          <w:p w14:paraId="0AFD6F85"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p>
          <w:p w14:paraId="37ABFC83"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r>
              <w:rPr>
                <w:rFonts w:ascii="Arial" w:hAnsi="Arial" w:cs="Arial"/>
                <w:szCs w:val="22"/>
              </w:rPr>
              <w:t>Excellent verbal and written communication skills</w:t>
            </w:r>
          </w:p>
          <w:p w14:paraId="5C02F419"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p>
        </w:tc>
        <w:tc>
          <w:tcPr>
            <w:tcW w:w="1120" w:type="dxa"/>
            <w:gridSpan w:val="2"/>
            <w:shd w:val="clear" w:color="auto" w:fill="auto"/>
            <w:vAlign w:val="center"/>
          </w:tcPr>
          <w:p w14:paraId="785B39FF" w14:textId="77777777" w:rsidR="006B2278"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5ECCE073" w14:textId="77777777" w:rsidR="006B2278"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74CB7C82" w14:textId="77777777" w:rsidR="006B2278" w:rsidRDefault="006B2278" w:rsidP="0092089D">
            <w:pPr>
              <w:jc w:val="center"/>
              <w:rPr>
                <w:rFonts w:ascii="Arial" w:hAnsi="Arial" w:cs="Arial"/>
                <w:bCs/>
              </w:rPr>
            </w:pPr>
            <w:r>
              <w:rPr>
                <w:rFonts w:ascii="Arial" w:hAnsi="Arial" w:cs="Arial"/>
                <w:bCs/>
              </w:rPr>
              <w:sym w:font="Wingdings" w:char="F0FC"/>
            </w:r>
          </w:p>
        </w:tc>
      </w:tr>
      <w:tr w:rsidR="006B2278" w:rsidRPr="00617D15" w14:paraId="7225E0B4" w14:textId="77777777">
        <w:trPr>
          <w:cantSplit/>
          <w:trHeight w:val="306"/>
        </w:trPr>
        <w:tc>
          <w:tcPr>
            <w:tcW w:w="2160" w:type="dxa"/>
            <w:vMerge/>
            <w:vAlign w:val="center"/>
          </w:tcPr>
          <w:p w14:paraId="37999A05" w14:textId="77777777" w:rsidR="006B2278" w:rsidRDefault="006B2278" w:rsidP="0092089D">
            <w:pPr>
              <w:jc w:val="both"/>
              <w:rPr>
                <w:rFonts w:ascii="Arial" w:hAnsi="Arial" w:cs="Arial"/>
                <w:bCs/>
              </w:rPr>
            </w:pPr>
          </w:p>
        </w:tc>
        <w:tc>
          <w:tcPr>
            <w:tcW w:w="9240" w:type="dxa"/>
            <w:vAlign w:val="center"/>
          </w:tcPr>
          <w:p w14:paraId="1AB68A16"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p>
          <w:p w14:paraId="67DC206B"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r>
              <w:rPr>
                <w:rFonts w:ascii="Arial" w:hAnsi="Arial" w:cs="Arial"/>
                <w:szCs w:val="22"/>
              </w:rPr>
              <w:t>Commitment to Continuous Professional Development</w:t>
            </w:r>
          </w:p>
          <w:p w14:paraId="02D48C15"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p>
        </w:tc>
        <w:tc>
          <w:tcPr>
            <w:tcW w:w="1120" w:type="dxa"/>
            <w:gridSpan w:val="2"/>
            <w:shd w:val="clear" w:color="auto" w:fill="auto"/>
            <w:vAlign w:val="center"/>
          </w:tcPr>
          <w:p w14:paraId="2F0EA1A0" w14:textId="77777777" w:rsidR="006B2278" w:rsidRPr="00617D15" w:rsidRDefault="006B2278" w:rsidP="0092089D">
            <w:pPr>
              <w:jc w:val="center"/>
              <w:rPr>
                <w:rFonts w:ascii="Arial" w:hAnsi="Arial" w:cs="Arial"/>
                <w:bCs/>
              </w:rPr>
            </w:pPr>
            <w:r>
              <w:rPr>
                <w:rFonts w:ascii="Arial" w:hAnsi="Arial" w:cs="Arial"/>
                <w:bCs/>
              </w:rPr>
              <w:t>E</w:t>
            </w:r>
          </w:p>
        </w:tc>
        <w:tc>
          <w:tcPr>
            <w:tcW w:w="1120" w:type="dxa"/>
            <w:shd w:val="clear" w:color="auto" w:fill="auto"/>
            <w:vAlign w:val="center"/>
          </w:tcPr>
          <w:p w14:paraId="5F5B401B"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120" w:type="dxa"/>
            <w:gridSpan w:val="2"/>
            <w:shd w:val="clear" w:color="auto" w:fill="auto"/>
            <w:vAlign w:val="center"/>
          </w:tcPr>
          <w:p w14:paraId="4AB73981"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29102D63" w14:textId="77777777">
        <w:trPr>
          <w:trHeight w:val="243"/>
        </w:trPr>
        <w:tc>
          <w:tcPr>
            <w:tcW w:w="2160" w:type="dxa"/>
            <w:tcBorders>
              <w:left w:val="nil"/>
              <w:right w:val="nil"/>
            </w:tcBorders>
          </w:tcPr>
          <w:p w14:paraId="322A473D" w14:textId="77777777" w:rsidR="006B2278" w:rsidRPr="00617D15" w:rsidRDefault="006B2278" w:rsidP="0092089D">
            <w:pPr>
              <w:jc w:val="both"/>
              <w:rPr>
                <w:rFonts w:ascii="Arial" w:hAnsi="Arial" w:cs="Arial"/>
                <w:bCs/>
              </w:rPr>
            </w:pPr>
          </w:p>
        </w:tc>
        <w:tc>
          <w:tcPr>
            <w:tcW w:w="9240" w:type="dxa"/>
            <w:tcBorders>
              <w:left w:val="nil"/>
              <w:right w:val="nil"/>
            </w:tcBorders>
            <w:vAlign w:val="center"/>
          </w:tcPr>
          <w:p w14:paraId="1AFBADBA" w14:textId="77777777" w:rsidR="006B2278" w:rsidRPr="00617D15" w:rsidRDefault="006B2278" w:rsidP="0092089D">
            <w:pPr>
              <w:jc w:val="both"/>
              <w:rPr>
                <w:rFonts w:ascii="Arial" w:hAnsi="Arial" w:cs="Arial"/>
                <w:bCs/>
              </w:rPr>
            </w:pPr>
          </w:p>
        </w:tc>
        <w:tc>
          <w:tcPr>
            <w:tcW w:w="1080" w:type="dxa"/>
            <w:tcBorders>
              <w:left w:val="nil"/>
              <w:right w:val="nil"/>
            </w:tcBorders>
            <w:vAlign w:val="center"/>
          </w:tcPr>
          <w:p w14:paraId="444485BF" w14:textId="77777777" w:rsidR="006B2278" w:rsidRPr="00617D15" w:rsidRDefault="006B2278" w:rsidP="0092089D">
            <w:pPr>
              <w:jc w:val="center"/>
              <w:rPr>
                <w:rFonts w:ascii="Arial" w:hAnsi="Arial" w:cs="Arial"/>
                <w:bCs/>
              </w:rPr>
            </w:pPr>
          </w:p>
        </w:tc>
        <w:tc>
          <w:tcPr>
            <w:tcW w:w="1200" w:type="dxa"/>
            <w:gridSpan w:val="3"/>
            <w:tcBorders>
              <w:left w:val="nil"/>
              <w:right w:val="nil"/>
            </w:tcBorders>
            <w:vAlign w:val="center"/>
          </w:tcPr>
          <w:p w14:paraId="13CBCDAD" w14:textId="77777777" w:rsidR="006B2278" w:rsidRPr="00617D15" w:rsidRDefault="006B2278" w:rsidP="0092089D">
            <w:pPr>
              <w:jc w:val="center"/>
              <w:rPr>
                <w:rFonts w:ascii="Arial" w:hAnsi="Arial" w:cs="Arial"/>
                <w:bCs/>
              </w:rPr>
            </w:pPr>
          </w:p>
        </w:tc>
        <w:tc>
          <w:tcPr>
            <w:tcW w:w="1080" w:type="dxa"/>
            <w:tcBorders>
              <w:left w:val="nil"/>
              <w:right w:val="nil"/>
            </w:tcBorders>
            <w:vAlign w:val="center"/>
          </w:tcPr>
          <w:p w14:paraId="0C9E1ECC" w14:textId="77777777" w:rsidR="006B2278" w:rsidRPr="00617D15" w:rsidRDefault="006B2278" w:rsidP="0092089D">
            <w:pPr>
              <w:jc w:val="center"/>
              <w:rPr>
                <w:rFonts w:ascii="Arial" w:hAnsi="Arial" w:cs="Arial"/>
                <w:bCs/>
              </w:rPr>
            </w:pPr>
          </w:p>
        </w:tc>
      </w:tr>
      <w:tr w:rsidR="006B2278" w:rsidRPr="00617D15" w14:paraId="2286987C" w14:textId="77777777">
        <w:trPr>
          <w:cantSplit/>
          <w:trHeight w:val="243"/>
        </w:trPr>
        <w:tc>
          <w:tcPr>
            <w:tcW w:w="2160" w:type="dxa"/>
            <w:vMerge w:val="restart"/>
            <w:vAlign w:val="center"/>
          </w:tcPr>
          <w:p w14:paraId="6CA9E80F" w14:textId="77777777" w:rsidR="006B2278" w:rsidRDefault="006B2278" w:rsidP="0092089D">
            <w:pPr>
              <w:jc w:val="both"/>
              <w:rPr>
                <w:rFonts w:ascii="Arial" w:hAnsi="Arial" w:cs="Arial"/>
                <w:bCs/>
              </w:rPr>
            </w:pPr>
            <w:r>
              <w:rPr>
                <w:rFonts w:ascii="Arial" w:hAnsi="Arial" w:cs="Arial"/>
                <w:bCs/>
              </w:rPr>
              <w:t>People Management skills</w:t>
            </w:r>
          </w:p>
          <w:p w14:paraId="4D387106" w14:textId="77777777" w:rsidR="006B2278" w:rsidRPr="00617D15" w:rsidRDefault="006B2278" w:rsidP="0092089D">
            <w:pPr>
              <w:jc w:val="both"/>
              <w:rPr>
                <w:rFonts w:ascii="Arial" w:hAnsi="Arial" w:cs="Arial"/>
                <w:bCs/>
              </w:rPr>
            </w:pPr>
          </w:p>
        </w:tc>
        <w:tc>
          <w:tcPr>
            <w:tcW w:w="9240" w:type="dxa"/>
            <w:vAlign w:val="center"/>
          </w:tcPr>
          <w:p w14:paraId="0954CA7A"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p>
          <w:p w14:paraId="14E84EE3" w14:textId="77777777" w:rsidR="006B2278" w:rsidRDefault="006B2278" w:rsidP="0092089D">
            <w:pPr>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 w:val="20"/>
              </w:rPr>
            </w:pPr>
            <w:r>
              <w:rPr>
                <w:rFonts w:ascii="Arial" w:hAnsi="Arial" w:cs="Arial"/>
                <w:sz w:val="20"/>
              </w:rPr>
              <w:t>Supervisory Skills</w:t>
            </w:r>
          </w:p>
          <w:p w14:paraId="2F272685" w14:textId="77777777" w:rsidR="006B2278" w:rsidRPr="00617D15" w:rsidRDefault="006B2278" w:rsidP="0092089D">
            <w:pPr>
              <w:jc w:val="both"/>
              <w:rPr>
                <w:rFonts w:ascii="Arial" w:hAnsi="Arial" w:cs="Arial"/>
                <w:bCs/>
              </w:rPr>
            </w:pPr>
          </w:p>
        </w:tc>
        <w:tc>
          <w:tcPr>
            <w:tcW w:w="1080" w:type="dxa"/>
            <w:vAlign w:val="center"/>
          </w:tcPr>
          <w:p w14:paraId="0BFD7DCF" w14:textId="68545651" w:rsidR="006B2278" w:rsidRPr="00617D15" w:rsidRDefault="00AF7E50" w:rsidP="0092089D">
            <w:pPr>
              <w:jc w:val="center"/>
              <w:rPr>
                <w:rFonts w:ascii="Arial" w:hAnsi="Arial" w:cs="Arial"/>
                <w:bCs/>
              </w:rPr>
            </w:pPr>
            <w:r>
              <w:rPr>
                <w:rFonts w:ascii="Arial" w:hAnsi="Arial" w:cs="Arial"/>
                <w:bCs/>
              </w:rPr>
              <w:t>E</w:t>
            </w:r>
          </w:p>
        </w:tc>
        <w:tc>
          <w:tcPr>
            <w:tcW w:w="1200" w:type="dxa"/>
            <w:gridSpan w:val="3"/>
            <w:vAlign w:val="center"/>
          </w:tcPr>
          <w:p w14:paraId="16D0183D"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080" w:type="dxa"/>
            <w:vAlign w:val="center"/>
          </w:tcPr>
          <w:p w14:paraId="483E8BD0"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64DB7F74" w14:textId="77777777">
        <w:trPr>
          <w:cantSplit/>
          <w:trHeight w:val="243"/>
        </w:trPr>
        <w:tc>
          <w:tcPr>
            <w:tcW w:w="2160" w:type="dxa"/>
            <w:vMerge/>
          </w:tcPr>
          <w:p w14:paraId="2094926F" w14:textId="77777777" w:rsidR="006B2278" w:rsidRPr="00617D15" w:rsidRDefault="006B2278" w:rsidP="0092089D">
            <w:pPr>
              <w:jc w:val="both"/>
              <w:rPr>
                <w:rFonts w:ascii="Arial" w:hAnsi="Arial" w:cs="Arial"/>
                <w:bCs/>
              </w:rPr>
            </w:pPr>
          </w:p>
        </w:tc>
        <w:tc>
          <w:tcPr>
            <w:tcW w:w="9240" w:type="dxa"/>
            <w:vAlign w:val="center"/>
          </w:tcPr>
          <w:p w14:paraId="7EC26770"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p>
          <w:p w14:paraId="03073FF5"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r>
              <w:rPr>
                <w:rFonts w:ascii="Arial" w:hAnsi="Arial" w:cs="Arial"/>
                <w:szCs w:val="22"/>
              </w:rPr>
              <w:t>Time management</w:t>
            </w:r>
          </w:p>
          <w:p w14:paraId="482D4EAE" w14:textId="77777777" w:rsidR="006B2278" w:rsidRPr="00617D15" w:rsidRDefault="006B2278" w:rsidP="0092089D">
            <w:pPr>
              <w:jc w:val="both"/>
              <w:rPr>
                <w:rFonts w:ascii="Arial" w:hAnsi="Arial" w:cs="Arial"/>
                <w:bCs/>
              </w:rPr>
            </w:pPr>
          </w:p>
        </w:tc>
        <w:tc>
          <w:tcPr>
            <w:tcW w:w="1080" w:type="dxa"/>
            <w:vAlign w:val="center"/>
          </w:tcPr>
          <w:p w14:paraId="0D30374B" w14:textId="77777777" w:rsidR="006B2278" w:rsidRPr="00617D15" w:rsidRDefault="006B2278" w:rsidP="0092089D">
            <w:pPr>
              <w:jc w:val="center"/>
              <w:rPr>
                <w:rFonts w:ascii="Arial" w:hAnsi="Arial" w:cs="Arial"/>
                <w:bCs/>
              </w:rPr>
            </w:pPr>
            <w:r>
              <w:rPr>
                <w:rFonts w:ascii="Arial" w:hAnsi="Arial" w:cs="Arial"/>
                <w:bCs/>
              </w:rPr>
              <w:t>E</w:t>
            </w:r>
          </w:p>
        </w:tc>
        <w:tc>
          <w:tcPr>
            <w:tcW w:w="1200" w:type="dxa"/>
            <w:gridSpan w:val="3"/>
            <w:vAlign w:val="center"/>
          </w:tcPr>
          <w:p w14:paraId="0DC5E6B4" w14:textId="77777777" w:rsidR="006B2278" w:rsidRPr="00617D15" w:rsidRDefault="006B2278" w:rsidP="0092089D">
            <w:pPr>
              <w:jc w:val="center"/>
              <w:rPr>
                <w:rFonts w:ascii="Arial" w:hAnsi="Arial" w:cs="Arial"/>
                <w:bCs/>
              </w:rPr>
            </w:pPr>
          </w:p>
        </w:tc>
        <w:tc>
          <w:tcPr>
            <w:tcW w:w="1080" w:type="dxa"/>
            <w:vAlign w:val="center"/>
          </w:tcPr>
          <w:p w14:paraId="7C30528A"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70BC5A63" w14:textId="77777777">
        <w:trPr>
          <w:cantSplit/>
          <w:trHeight w:val="243"/>
        </w:trPr>
        <w:tc>
          <w:tcPr>
            <w:tcW w:w="2160" w:type="dxa"/>
            <w:vMerge/>
          </w:tcPr>
          <w:p w14:paraId="53B560C7" w14:textId="77777777" w:rsidR="006B2278" w:rsidRPr="00617D15" w:rsidRDefault="006B2278" w:rsidP="0092089D">
            <w:pPr>
              <w:jc w:val="both"/>
              <w:rPr>
                <w:rFonts w:ascii="Arial" w:hAnsi="Arial" w:cs="Arial"/>
                <w:bCs/>
              </w:rPr>
            </w:pPr>
          </w:p>
        </w:tc>
        <w:tc>
          <w:tcPr>
            <w:tcW w:w="9240" w:type="dxa"/>
            <w:vAlign w:val="center"/>
          </w:tcPr>
          <w:p w14:paraId="704E91C0"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rPr>
            </w:pPr>
          </w:p>
          <w:p w14:paraId="113A5C54" w14:textId="77777777" w:rsidR="006B2278" w:rsidRPr="00A07E2C" w:rsidRDefault="006B2278" w:rsidP="0092089D">
            <w:pPr>
              <w:pStyle w:val="Level1"/>
              <w:tabs>
                <w:tab w:val="left" w:pos="-432"/>
                <w:tab w:val="left" w:pos="-160"/>
                <w:tab w:val="left" w:pos="561"/>
                <w:tab w:val="left" w:pos="1440"/>
                <w:tab w:val="left" w:pos="2160"/>
                <w:tab w:val="left" w:pos="2520"/>
                <w:tab w:val="left" w:pos="2880"/>
                <w:tab w:val="left" w:pos="3600"/>
                <w:tab w:val="left" w:pos="3960"/>
              </w:tabs>
              <w:ind w:left="12" w:hanging="12"/>
              <w:rPr>
                <w:rFonts w:ascii="Arial" w:hAnsi="Arial" w:cs="Arial"/>
                <w:szCs w:val="22"/>
              </w:rPr>
            </w:pPr>
            <w:r w:rsidRPr="00A07E2C">
              <w:rPr>
                <w:rFonts w:ascii="Arial" w:hAnsi="Arial" w:cs="Arial"/>
              </w:rPr>
              <w:t>Ability to deal with confidential and sensitive personal information</w:t>
            </w:r>
            <w:r>
              <w:rPr>
                <w:rFonts w:ascii="Arial" w:hAnsi="Arial" w:cs="Arial"/>
              </w:rPr>
              <w:t xml:space="preserve"> and situations with professional competence and empathy.</w:t>
            </w:r>
          </w:p>
          <w:p w14:paraId="06F4B373" w14:textId="77777777" w:rsidR="006B2278" w:rsidRPr="00617D15" w:rsidRDefault="006B2278" w:rsidP="0092089D">
            <w:pPr>
              <w:jc w:val="both"/>
              <w:rPr>
                <w:rFonts w:ascii="Arial" w:hAnsi="Arial" w:cs="Arial"/>
                <w:bCs/>
              </w:rPr>
            </w:pPr>
          </w:p>
        </w:tc>
        <w:tc>
          <w:tcPr>
            <w:tcW w:w="1080" w:type="dxa"/>
            <w:vAlign w:val="center"/>
          </w:tcPr>
          <w:p w14:paraId="7494E757" w14:textId="77777777" w:rsidR="006B2278" w:rsidRPr="00617D15" w:rsidRDefault="006B2278" w:rsidP="0092089D">
            <w:pPr>
              <w:jc w:val="center"/>
              <w:rPr>
                <w:rFonts w:ascii="Arial" w:hAnsi="Arial" w:cs="Arial"/>
                <w:bCs/>
              </w:rPr>
            </w:pPr>
            <w:r>
              <w:rPr>
                <w:rFonts w:ascii="Arial" w:hAnsi="Arial" w:cs="Arial"/>
                <w:bCs/>
              </w:rPr>
              <w:t>E</w:t>
            </w:r>
          </w:p>
        </w:tc>
        <w:tc>
          <w:tcPr>
            <w:tcW w:w="1200" w:type="dxa"/>
            <w:gridSpan w:val="3"/>
            <w:vAlign w:val="center"/>
          </w:tcPr>
          <w:p w14:paraId="0F7BE706" w14:textId="77777777" w:rsidR="006B2278" w:rsidRPr="00617D15" w:rsidRDefault="006B2278" w:rsidP="0092089D">
            <w:pPr>
              <w:jc w:val="center"/>
              <w:rPr>
                <w:rFonts w:ascii="Arial" w:hAnsi="Arial" w:cs="Arial"/>
                <w:bCs/>
              </w:rPr>
            </w:pPr>
          </w:p>
        </w:tc>
        <w:tc>
          <w:tcPr>
            <w:tcW w:w="1080" w:type="dxa"/>
            <w:vAlign w:val="center"/>
          </w:tcPr>
          <w:p w14:paraId="1F5A92BF" w14:textId="77777777" w:rsidR="006B2278" w:rsidRPr="00617D15" w:rsidRDefault="006B2278" w:rsidP="0092089D">
            <w:pPr>
              <w:jc w:val="center"/>
              <w:rPr>
                <w:rFonts w:ascii="Arial" w:hAnsi="Arial" w:cs="Arial"/>
                <w:bCs/>
              </w:rPr>
            </w:pPr>
            <w:r>
              <w:rPr>
                <w:rFonts w:ascii="Arial" w:hAnsi="Arial" w:cs="Arial"/>
                <w:bCs/>
              </w:rPr>
              <w:sym w:font="Wingdings" w:char="F0FC"/>
            </w:r>
          </w:p>
        </w:tc>
      </w:tr>
    </w:tbl>
    <w:p w14:paraId="04E4803B" w14:textId="77777777" w:rsidR="006B2278" w:rsidRPr="00617D15" w:rsidRDefault="006B2278" w:rsidP="006B2278">
      <w:pPr>
        <w:jc w:val="both"/>
        <w:rPr>
          <w:rFonts w:ascii="Arial" w:hAnsi="Arial" w:cs="Arial"/>
        </w:rPr>
      </w:pPr>
    </w:p>
    <w:tbl>
      <w:tblPr>
        <w:tblW w:w="147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240"/>
        <w:gridCol w:w="1080"/>
        <w:gridCol w:w="1200"/>
        <w:gridCol w:w="1080"/>
      </w:tblGrid>
      <w:tr w:rsidR="006B2278" w:rsidRPr="00617D15" w14:paraId="5161BEAA" w14:textId="77777777">
        <w:trPr>
          <w:cantSplit/>
        </w:trPr>
        <w:tc>
          <w:tcPr>
            <w:tcW w:w="2160" w:type="dxa"/>
            <w:vMerge w:val="restart"/>
            <w:vAlign w:val="center"/>
          </w:tcPr>
          <w:p w14:paraId="4D17F913" w14:textId="77777777" w:rsidR="006B2278" w:rsidRDefault="006B2278" w:rsidP="0092089D">
            <w:pPr>
              <w:jc w:val="both"/>
              <w:rPr>
                <w:rFonts w:ascii="Arial" w:hAnsi="Arial" w:cs="Arial"/>
                <w:bCs/>
              </w:rPr>
            </w:pPr>
            <w:r>
              <w:rPr>
                <w:rFonts w:ascii="Arial" w:hAnsi="Arial" w:cs="Arial"/>
                <w:bCs/>
              </w:rPr>
              <w:t xml:space="preserve">Other personal </w:t>
            </w:r>
          </w:p>
          <w:p w14:paraId="2BBB3D19" w14:textId="77777777" w:rsidR="006B2278" w:rsidRPr="00617D15" w:rsidRDefault="006B2278" w:rsidP="0092089D">
            <w:pPr>
              <w:jc w:val="both"/>
              <w:rPr>
                <w:rFonts w:ascii="Arial" w:hAnsi="Arial" w:cs="Arial"/>
                <w:bCs/>
              </w:rPr>
            </w:pPr>
            <w:r>
              <w:rPr>
                <w:rFonts w:ascii="Arial" w:hAnsi="Arial" w:cs="Arial"/>
                <w:bCs/>
              </w:rPr>
              <w:t>Qualities</w:t>
            </w:r>
          </w:p>
          <w:p w14:paraId="4923B0D6" w14:textId="77777777" w:rsidR="006B2278" w:rsidRPr="00617D15" w:rsidRDefault="006B2278" w:rsidP="0092089D">
            <w:pPr>
              <w:jc w:val="both"/>
              <w:rPr>
                <w:rFonts w:ascii="Arial" w:hAnsi="Arial" w:cs="Arial"/>
                <w:bCs/>
              </w:rPr>
            </w:pPr>
          </w:p>
        </w:tc>
        <w:tc>
          <w:tcPr>
            <w:tcW w:w="9240" w:type="dxa"/>
            <w:vAlign w:val="center"/>
          </w:tcPr>
          <w:p w14:paraId="7943E9E4" w14:textId="77777777" w:rsidR="006B2278" w:rsidRDefault="006B2278" w:rsidP="0092089D">
            <w:pPr>
              <w:jc w:val="both"/>
              <w:rPr>
                <w:rFonts w:ascii="Arial" w:hAnsi="Arial" w:cs="Arial"/>
                <w:bCs/>
                <w:sz w:val="20"/>
                <w:szCs w:val="20"/>
              </w:rPr>
            </w:pPr>
          </w:p>
          <w:p w14:paraId="3D70BC1A" w14:textId="77777777" w:rsidR="006B2278" w:rsidRDefault="006B2278" w:rsidP="0092089D">
            <w:pPr>
              <w:jc w:val="both"/>
              <w:rPr>
                <w:rFonts w:ascii="Arial" w:hAnsi="Arial" w:cs="Arial"/>
                <w:bCs/>
                <w:sz w:val="20"/>
                <w:szCs w:val="20"/>
              </w:rPr>
            </w:pPr>
            <w:r w:rsidRPr="00A07E2C">
              <w:rPr>
                <w:rFonts w:ascii="Arial" w:hAnsi="Arial" w:cs="Arial"/>
                <w:bCs/>
                <w:sz w:val="20"/>
                <w:szCs w:val="20"/>
              </w:rPr>
              <w:t>Values and behaviours suitable for working with children and young people</w:t>
            </w:r>
          </w:p>
          <w:p w14:paraId="28ECF70E" w14:textId="77777777" w:rsidR="006B2278" w:rsidRPr="00A07E2C" w:rsidRDefault="006B2278" w:rsidP="0092089D">
            <w:pPr>
              <w:jc w:val="both"/>
              <w:rPr>
                <w:rFonts w:ascii="Arial" w:hAnsi="Arial" w:cs="Arial"/>
                <w:bCs/>
                <w:sz w:val="20"/>
                <w:szCs w:val="20"/>
              </w:rPr>
            </w:pPr>
          </w:p>
        </w:tc>
        <w:tc>
          <w:tcPr>
            <w:tcW w:w="1080" w:type="dxa"/>
            <w:vAlign w:val="center"/>
          </w:tcPr>
          <w:p w14:paraId="25CEA41C" w14:textId="77777777" w:rsidR="006B2278" w:rsidRPr="00617D15" w:rsidRDefault="006B2278" w:rsidP="0092089D">
            <w:pPr>
              <w:jc w:val="center"/>
              <w:rPr>
                <w:rFonts w:ascii="Arial" w:hAnsi="Arial" w:cs="Arial"/>
                <w:bCs/>
              </w:rPr>
            </w:pPr>
            <w:r>
              <w:rPr>
                <w:rFonts w:ascii="Arial" w:hAnsi="Arial" w:cs="Arial"/>
                <w:bCs/>
              </w:rPr>
              <w:t>E</w:t>
            </w:r>
          </w:p>
        </w:tc>
        <w:tc>
          <w:tcPr>
            <w:tcW w:w="1200" w:type="dxa"/>
            <w:vAlign w:val="center"/>
          </w:tcPr>
          <w:p w14:paraId="037A9FB7"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080" w:type="dxa"/>
            <w:vAlign w:val="center"/>
          </w:tcPr>
          <w:p w14:paraId="124DE548"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2FBD98E8" w14:textId="77777777">
        <w:trPr>
          <w:cantSplit/>
        </w:trPr>
        <w:tc>
          <w:tcPr>
            <w:tcW w:w="2160" w:type="dxa"/>
            <w:vMerge/>
          </w:tcPr>
          <w:p w14:paraId="2DDC72D9" w14:textId="77777777" w:rsidR="006B2278" w:rsidRPr="00617D15" w:rsidRDefault="006B2278" w:rsidP="0092089D">
            <w:pPr>
              <w:jc w:val="both"/>
              <w:rPr>
                <w:rFonts w:ascii="Arial" w:hAnsi="Arial" w:cs="Arial"/>
                <w:bCs/>
              </w:rPr>
            </w:pPr>
          </w:p>
        </w:tc>
        <w:tc>
          <w:tcPr>
            <w:tcW w:w="9240" w:type="dxa"/>
            <w:vAlign w:val="center"/>
          </w:tcPr>
          <w:p w14:paraId="7D2EC8AB" w14:textId="77777777" w:rsidR="006B2278" w:rsidRDefault="006B2278" w:rsidP="0092089D">
            <w:pPr>
              <w:jc w:val="both"/>
              <w:rPr>
                <w:rFonts w:ascii="Arial" w:hAnsi="Arial" w:cs="Arial"/>
                <w:bCs/>
              </w:rPr>
            </w:pPr>
          </w:p>
          <w:p w14:paraId="06D54029"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r>
              <w:rPr>
                <w:rFonts w:ascii="Arial" w:hAnsi="Arial" w:cs="Arial"/>
                <w:szCs w:val="22"/>
              </w:rPr>
              <w:t xml:space="preserve">Demonstration of behaviours such as: </w:t>
            </w:r>
          </w:p>
          <w:p w14:paraId="3E0B1812"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r>
              <w:rPr>
                <w:rFonts w:ascii="Arial" w:hAnsi="Arial" w:cs="Arial"/>
                <w:szCs w:val="22"/>
              </w:rPr>
              <w:t xml:space="preserve">initiative, efficiency, thoroughness, problem solving and decision making, personal sensitivity and  </w:t>
            </w:r>
          </w:p>
          <w:p w14:paraId="4AA746B3" w14:textId="77777777" w:rsidR="006B2278" w:rsidRDefault="006B2278" w:rsidP="0092089D">
            <w:pPr>
              <w:pStyle w:val="Level1"/>
              <w:tabs>
                <w:tab w:val="left" w:pos="-432"/>
                <w:tab w:val="left" w:pos="-160"/>
                <w:tab w:val="left" w:pos="289"/>
                <w:tab w:val="left" w:pos="561"/>
                <w:tab w:val="left" w:pos="1440"/>
                <w:tab w:val="left" w:pos="2160"/>
                <w:tab w:val="left" w:pos="2520"/>
                <w:tab w:val="left" w:pos="2880"/>
                <w:tab w:val="left" w:pos="3600"/>
                <w:tab w:val="left" w:pos="3960"/>
              </w:tabs>
              <w:rPr>
                <w:rFonts w:ascii="Arial" w:hAnsi="Arial" w:cs="Arial"/>
                <w:szCs w:val="22"/>
              </w:rPr>
            </w:pPr>
            <w:r>
              <w:rPr>
                <w:rFonts w:ascii="Arial" w:hAnsi="Arial" w:cs="Arial"/>
                <w:szCs w:val="22"/>
              </w:rPr>
              <w:t>empathy, safety, calm under stress, self-motivated, creativity.</w:t>
            </w:r>
          </w:p>
          <w:p w14:paraId="0E502AE8" w14:textId="77777777" w:rsidR="006B2278" w:rsidRPr="00617D15" w:rsidRDefault="006B2278" w:rsidP="0092089D">
            <w:pPr>
              <w:jc w:val="both"/>
              <w:rPr>
                <w:rFonts w:ascii="Arial" w:hAnsi="Arial" w:cs="Arial"/>
                <w:bCs/>
              </w:rPr>
            </w:pPr>
          </w:p>
        </w:tc>
        <w:tc>
          <w:tcPr>
            <w:tcW w:w="1080" w:type="dxa"/>
            <w:vAlign w:val="center"/>
          </w:tcPr>
          <w:p w14:paraId="348AACA5" w14:textId="3C21D8A5" w:rsidR="006B2278" w:rsidRPr="00617D15" w:rsidRDefault="00AF7E50" w:rsidP="0092089D">
            <w:pPr>
              <w:jc w:val="center"/>
              <w:rPr>
                <w:rFonts w:ascii="Arial" w:hAnsi="Arial" w:cs="Arial"/>
                <w:bCs/>
              </w:rPr>
            </w:pPr>
            <w:r>
              <w:rPr>
                <w:rFonts w:ascii="Arial" w:hAnsi="Arial" w:cs="Arial"/>
                <w:bCs/>
              </w:rPr>
              <w:t>E</w:t>
            </w:r>
          </w:p>
        </w:tc>
        <w:tc>
          <w:tcPr>
            <w:tcW w:w="1200" w:type="dxa"/>
            <w:vAlign w:val="center"/>
          </w:tcPr>
          <w:p w14:paraId="470E0FC8"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080" w:type="dxa"/>
            <w:vAlign w:val="center"/>
          </w:tcPr>
          <w:p w14:paraId="01803D55" w14:textId="77777777" w:rsidR="006B2278" w:rsidRPr="00617D15" w:rsidRDefault="006B2278" w:rsidP="0092089D">
            <w:pPr>
              <w:jc w:val="center"/>
              <w:rPr>
                <w:rFonts w:ascii="Arial" w:hAnsi="Arial" w:cs="Arial"/>
                <w:bCs/>
              </w:rPr>
            </w:pPr>
            <w:r>
              <w:rPr>
                <w:rFonts w:ascii="Arial" w:hAnsi="Arial" w:cs="Arial"/>
                <w:bCs/>
              </w:rPr>
              <w:sym w:font="Wingdings" w:char="F0FC"/>
            </w:r>
          </w:p>
        </w:tc>
      </w:tr>
      <w:tr w:rsidR="006B2278" w:rsidRPr="00617D15" w14:paraId="015C0861" w14:textId="77777777">
        <w:trPr>
          <w:cantSplit/>
        </w:trPr>
        <w:tc>
          <w:tcPr>
            <w:tcW w:w="2160" w:type="dxa"/>
            <w:vMerge/>
          </w:tcPr>
          <w:p w14:paraId="179FCA83" w14:textId="77777777" w:rsidR="006B2278" w:rsidRPr="00617D15" w:rsidRDefault="006B2278" w:rsidP="0092089D">
            <w:pPr>
              <w:jc w:val="both"/>
              <w:rPr>
                <w:rFonts w:ascii="Arial" w:hAnsi="Arial" w:cs="Arial"/>
                <w:bCs/>
              </w:rPr>
            </w:pPr>
          </w:p>
        </w:tc>
        <w:tc>
          <w:tcPr>
            <w:tcW w:w="9240" w:type="dxa"/>
            <w:vAlign w:val="center"/>
          </w:tcPr>
          <w:p w14:paraId="6828B47A" w14:textId="77777777" w:rsidR="006B2278" w:rsidRDefault="006B2278" w:rsidP="0092089D">
            <w:pPr>
              <w:jc w:val="both"/>
              <w:rPr>
                <w:rFonts w:ascii="Arial" w:hAnsi="Arial" w:cs="Arial"/>
                <w:bCs/>
              </w:rPr>
            </w:pPr>
          </w:p>
          <w:p w14:paraId="7CA0AD4E" w14:textId="77777777" w:rsidR="006B2278" w:rsidRDefault="006B2278" w:rsidP="0092089D">
            <w:pPr>
              <w:jc w:val="both"/>
              <w:rPr>
                <w:rFonts w:ascii="Arial" w:hAnsi="Arial" w:cs="Arial"/>
                <w:bCs/>
              </w:rPr>
            </w:pPr>
            <w:r>
              <w:rPr>
                <w:rFonts w:ascii="Arial" w:hAnsi="Arial" w:cs="Arial"/>
                <w:bCs/>
              </w:rPr>
              <w:t>Ability to work effectively in a transdisciplinary team, openness to others’ perspectives and ideas, professional respect, excellent interpersonal skills.</w:t>
            </w:r>
          </w:p>
          <w:p w14:paraId="3B2590F5" w14:textId="77777777" w:rsidR="006B2278" w:rsidRDefault="006B2278" w:rsidP="0092089D">
            <w:pPr>
              <w:jc w:val="both"/>
              <w:rPr>
                <w:rFonts w:ascii="Arial" w:hAnsi="Arial" w:cs="Arial"/>
                <w:bCs/>
              </w:rPr>
            </w:pPr>
          </w:p>
        </w:tc>
        <w:tc>
          <w:tcPr>
            <w:tcW w:w="1080" w:type="dxa"/>
            <w:vAlign w:val="center"/>
          </w:tcPr>
          <w:p w14:paraId="2B36D827" w14:textId="77777777" w:rsidR="006B2278" w:rsidRDefault="006B2278" w:rsidP="0092089D">
            <w:pPr>
              <w:jc w:val="center"/>
              <w:rPr>
                <w:rFonts w:ascii="Arial" w:hAnsi="Arial" w:cs="Arial"/>
                <w:bCs/>
              </w:rPr>
            </w:pPr>
            <w:r>
              <w:rPr>
                <w:rFonts w:ascii="Arial" w:hAnsi="Arial" w:cs="Arial"/>
                <w:bCs/>
              </w:rPr>
              <w:t>E</w:t>
            </w:r>
          </w:p>
        </w:tc>
        <w:tc>
          <w:tcPr>
            <w:tcW w:w="1200" w:type="dxa"/>
            <w:vAlign w:val="center"/>
          </w:tcPr>
          <w:p w14:paraId="720F1F24" w14:textId="77777777" w:rsidR="006B2278" w:rsidRDefault="006B2278" w:rsidP="0092089D">
            <w:pPr>
              <w:jc w:val="center"/>
              <w:rPr>
                <w:rFonts w:ascii="Arial" w:hAnsi="Arial" w:cs="Arial"/>
                <w:bCs/>
              </w:rPr>
            </w:pPr>
            <w:r>
              <w:rPr>
                <w:rFonts w:ascii="Arial" w:hAnsi="Arial" w:cs="Arial"/>
                <w:bCs/>
              </w:rPr>
              <w:sym w:font="Wingdings" w:char="F0FC"/>
            </w:r>
          </w:p>
        </w:tc>
        <w:tc>
          <w:tcPr>
            <w:tcW w:w="1080" w:type="dxa"/>
            <w:vAlign w:val="center"/>
          </w:tcPr>
          <w:p w14:paraId="492A9327" w14:textId="77777777" w:rsidR="006B2278" w:rsidRDefault="006B2278" w:rsidP="0092089D">
            <w:pPr>
              <w:jc w:val="center"/>
              <w:rPr>
                <w:rFonts w:ascii="Arial" w:hAnsi="Arial" w:cs="Arial"/>
                <w:bCs/>
              </w:rPr>
            </w:pPr>
            <w:r>
              <w:rPr>
                <w:rFonts w:ascii="Arial" w:hAnsi="Arial" w:cs="Arial"/>
                <w:bCs/>
              </w:rPr>
              <w:sym w:font="Wingdings" w:char="F0FC"/>
            </w:r>
          </w:p>
        </w:tc>
      </w:tr>
    </w:tbl>
    <w:p w14:paraId="42BA101C" w14:textId="77777777" w:rsidR="006B2278" w:rsidRDefault="006B2278" w:rsidP="006B2278">
      <w:pPr>
        <w:jc w:val="both"/>
        <w:rPr>
          <w:rFonts w:ascii="Arial" w:hAnsi="Arial" w:cs="Arial"/>
        </w:rPr>
      </w:pPr>
    </w:p>
    <w:tbl>
      <w:tblPr>
        <w:tblW w:w="147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240"/>
        <w:gridCol w:w="1080"/>
        <w:gridCol w:w="1200"/>
        <w:gridCol w:w="1080"/>
      </w:tblGrid>
      <w:tr w:rsidR="006B2278" w:rsidRPr="00617D15" w14:paraId="0CB783A7" w14:textId="77777777">
        <w:trPr>
          <w:cantSplit/>
        </w:trPr>
        <w:tc>
          <w:tcPr>
            <w:tcW w:w="2160" w:type="dxa"/>
            <w:vAlign w:val="center"/>
          </w:tcPr>
          <w:p w14:paraId="7708D5B7" w14:textId="77777777" w:rsidR="006B2278" w:rsidRPr="00617D15" w:rsidRDefault="006B2278" w:rsidP="0092089D">
            <w:pPr>
              <w:jc w:val="both"/>
              <w:rPr>
                <w:rFonts w:ascii="Arial" w:hAnsi="Arial" w:cs="Arial"/>
                <w:bCs/>
              </w:rPr>
            </w:pPr>
            <w:r>
              <w:rPr>
                <w:rFonts w:ascii="Arial" w:hAnsi="Arial" w:cs="Arial"/>
                <w:bCs/>
              </w:rPr>
              <w:t>Special Requirements</w:t>
            </w:r>
          </w:p>
          <w:p w14:paraId="28FBC717" w14:textId="77777777" w:rsidR="006B2278" w:rsidRPr="00617D15" w:rsidRDefault="006B2278" w:rsidP="0092089D">
            <w:pPr>
              <w:jc w:val="both"/>
              <w:rPr>
                <w:rFonts w:ascii="Arial" w:hAnsi="Arial" w:cs="Arial"/>
                <w:bCs/>
              </w:rPr>
            </w:pPr>
          </w:p>
        </w:tc>
        <w:tc>
          <w:tcPr>
            <w:tcW w:w="9240" w:type="dxa"/>
            <w:vAlign w:val="center"/>
          </w:tcPr>
          <w:p w14:paraId="5E118FB3" w14:textId="77777777" w:rsidR="006B2278" w:rsidRDefault="006B2278" w:rsidP="0092089D">
            <w:pPr>
              <w:jc w:val="both"/>
              <w:rPr>
                <w:rFonts w:ascii="Arial" w:hAnsi="Arial" w:cs="Arial"/>
                <w:bCs/>
              </w:rPr>
            </w:pPr>
            <w:r>
              <w:rPr>
                <w:rFonts w:ascii="Arial" w:hAnsi="Arial" w:cs="Arial"/>
                <w:bCs/>
              </w:rPr>
              <w:t>Physically and medically able to carry out the duties of the post.</w:t>
            </w:r>
          </w:p>
          <w:p w14:paraId="62C2B7C4" w14:textId="77777777" w:rsidR="006B2278" w:rsidRPr="00617D15" w:rsidRDefault="006B2278" w:rsidP="0092089D">
            <w:pPr>
              <w:jc w:val="both"/>
              <w:rPr>
                <w:rFonts w:ascii="Arial" w:hAnsi="Arial" w:cs="Arial"/>
                <w:bCs/>
              </w:rPr>
            </w:pPr>
          </w:p>
        </w:tc>
        <w:tc>
          <w:tcPr>
            <w:tcW w:w="1080" w:type="dxa"/>
            <w:vAlign w:val="center"/>
          </w:tcPr>
          <w:p w14:paraId="6310D010" w14:textId="77777777" w:rsidR="006B2278" w:rsidRPr="00617D15" w:rsidRDefault="006B2278" w:rsidP="0092089D">
            <w:pPr>
              <w:jc w:val="center"/>
              <w:rPr>
                <w:rFonts w:ascii="Arial" w:hAnsi="Arial" w:cs="Arial"/>
                <w:bCs/>
              </w:rPr>
            </w:pPr>
            <w:r>
              <w:rPr>
                <w:rFonts w:ascii="Arial" w:hAnsi="Arial" w:cs="Arial"/>
                <w:bCs/>
              </w:rPr>
              <w:t>E</w:t>
            </w:r>
          </w:p>
        </w:tc>
        <w:tc>
          <w:tcPr>
            <w:tcW w:w="1200" w:type="dxa"/>
            <w:vAlign w:val="center"/>
          </w:tcPr>
          <w:p w14:paraId="170AEB4E" w14:textId="77777777" w:rsidR="006B2278" w:rsidRPr="00617D15" w:rsidRDefault="006B2278" w:rsidP="0092089D">
            <w:pPr>
              <w:jc w:val="center"/>
              <w:rPr>
                <w:rFonts w:ascii="Arial" w:hAnsi="Arial" w:cs="Arial"/>
                <w:bCs/>
              </w:rPr>
            </w:pPr>
            <w:r>
              <w:rPr>
                <w:rFonts w:ascii="Arial" w:hAnsi="Arial" w:cs="Arial"/>
                <w:bCs/>
              </w:rPr>
              <w:sym w:font="Wingdings" w:char="F0FC"/>
            </w:r>
          </w:p>
        </w:tc>
        <w:tc>
          <w:tcPr>
            <w:tcW w:w="1080" w:type="dxa"/>
            <w:vAlign w:val="center"/>
          </w:tcPr>
          <w:p w14:paraId="18F1BB9F" w14:textId="77777777" w:rsidR="006B2278" w:rsidRPr="00617D15" w:rsidRDefault="006B2278" w:rsidP="0092089D">
            <w:pPr>
              <w:jc w:val="center"/>
              <w:rPr>
                <w:rFonts w:ascii="Arial" w:hAnsi="Arial" w:cs="Arial"/>
                <w:bCs/>
              </w:rPr>
            </w:pPr>
            <w:r>
              <w:rPr>
                <w:rFonts w:ascii="Arial" w:hAnsi="Arial" w:cs="Arial"/>
                <w:bCs/>
              </w:rPr>
              <w:sym w:font="Wingdings" w:char="F0FC"/>
            </w:r>
          </w:p>
        </w:tc>
      </w:tr>
    </w:tbl>
    <w:p w14:paraId="77425CAE" w14:textId="77777777" w:rsidR="006B2278" w:rsidRPr="00617D15" w:rsidRDefault="006B2278" w:rsidP="006B2278">
      <w:pPr>
        <w:jc w:val="both"/>
        <w:rPr>
          <w:rFonts w:ascii="Arial" w:hAnsi="Arial" w:cs="Arial"/>
        </w:rPr>
      </w:pPr>
    </w:p>
    <w:p w14:paraId="47EA7632" w14:textId="77777777" w:rsidR="006B2278" w:rsidRPr="00617D15" w:rsidRDefault="006B2278" w:rsidP="006B2278">
      <w:pPr>
        <w:jc w:val="both"/>
        <w:rPr>
          <w:rFonts w:ascii="Arial" w:hAnsi="Arial" w:cs="Arial"/>
        </w:rPr>
      </w:pPr>
      <w:r w:rsidRPr="006E5ADA">
        <w:rPr>
          <w:rFonts w:ascii="Arial" w:hAnsi="Arial" w:cs="Arial"/>
          <w:lang w:val="es-ES_tradnl"/>
        </w:rPr>
        <w:t xml:space="preserve">E = </w:t>
      </w:r>
      <w:proofErr w:type="spellStart"/>
      <w:r w:rsidRPr="006E5ADA">
        <w:rPr>
          <w:rFonts w:ascii="Arial" w:hAnsi="Arial" w:cs="Arial"/>
          <w:lang w:val="es-ES_tradnl"/>
        </w:rPr>
        <w:t>Essential</w:t>
      </w:r>
      <w:proofErr w:type="spellEnd"/>
      <w:r w:rsidRPr="006E5ADA">
        <w:rPr>
          <w:rFonts w:ascii="Arial" w:hAnsi="Arial" w:cs="Arial"/>
          <w:lang w:val="es-ES_tradnl"/>
        </w:rPr>
        <w:t xml:space="preserve"> </w:t>
      </w:r>
      <w:proofErr w:type="spellStart"/>
      <w:r w:rsidRPr="006E5ADA">
        <w:rPr>
          <w:rFonts w:ascii="Arial" w:hAnsi="Arial" w:cs="Arial"/>
          <w:lang w:val="es-ES_tradnl"/>
        </w:rPr>
        <w:t>Criteria</w:t>
      </w:r>
      <w:proofErr w:type="spellEnd"/>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sidRPr="00617D15">
        <w:rPr>
          <w:rFonts w:ascii="Arial" w:hAnsi="Arial" w:cs="Arial"/>
        </w:rPr>
        <w:t xml:space="preserve">Method of Assessment: </w:t>
      </w:r>
      <w:r>
        <w:rPr>
          <w:rFonts w:ascii="Arial" w:hAnsi="Arial" w:cs="Arial"/>
        </w:rPr>
        <w:t xml:space="preserve"> A =Application form</w:t>
      </w:r>
    </w:p>
    <w:p w14:paraId="08C54717" w14:textId="77777777" w:rsidR="008E34EC" w:rsidRDefault="006B2278" w:rsidP="006B2278">
      <w:r w:rsidRPr="006E5ADA">
        <w:rPr>
          <w:rFonts w:ascii="Arial" w:hAnsi="Arial" w:cs="Arial"/>
          <w:lang w:val="es-ES_tradnl"/>
        </w:rPr>
        <w:t xml:space="preserve">D = </w:t>
      </w:r>
      <w:proofErr w:type="spellStart"/>
      <w:r w:rsidRPr="006E5ADA">
        <w:rPr>
          <w:rFonts w:ascii="Arial" w:hAnsi="Arial" w:cs="Arial"/>
          <w:lang w:val="es-ES_tradnl"/>
        </w:rPr>
        <w:t>Desirable</w:t>
      </w:r>
      <w:proofErr w:type="spellEnd"/>
      <w:r w:rsidRPr="006E5ADA">
        <w:rPr>
          <w:rFonts w:ascii="Arial" w:hAnsi="Arial" w:cs="Arial"/>
          <w:lang w:val="es-ES_tradnl"/>
        </w:rPr>
        <w:t xml:space="preserve"> </w:t>
      </w:r>
      <w:proofErr w:type="spellStart"/>
      <w:r w:rsidRPr="006E5ADA">
        <w:rPr>
          <w:rFonts w:ascii="Arial" w:hAnsi="Arial" w:cs="Arial"/>
          <w:lang w:val="es-ES_tradnl"/>
        </w:rPr>
        <w:t>Criteria</w:t>
      </w:r>
      <w:proofErr w:type="spellEnd"/>
      <w:r w:rsidR="000721EC">
        <w:rPr>
          <w:rFonts w:ascii="Arial" w:hAnsi="Arial" w:cs="Arial"/>
          <w:lang w:val="es-ES_tradnl"/>
        </w:rPr>
        <w:tab/>
      </w:r>
      <w:r w:rsidR="000721EC">
        <w:rPr>
          <w:rFonts w:ascii="Arial" w:hAnsi="Arial" w:cs="Arial"/>
          <w:lang w:val="es-ES_tradnl"/>
        </w:rPr>
        <w:tab/>
      </w:r>
      <w:r w:rsidR="000721EC">
        <w:rPr>
          <w:rFonts w:ascii="Arial" w:hAnsi="Arial" w:cs="Arial"/>
          <w:lang w:val="es-ES_tradnl"/>
        </w:rPr>
        <w:tab/>
      </w:r>
      <w:r w:rsidR="000721EC">
        <w:rPr>
          <w:rFonts w:ascii="Arial" w:hAnsi="Arial" w:cs="Arial"/>
          <w:lang w:val="es-ES_tradnl"/>
        </w:rPr>
        <w:tab/>
      </w:r>
      <w:r w:rsidR="000721EC">
        <w:rPr>
          <w:rFonts w:ascii="Arial" w:hAnsi="Arial" w:cs="Arial"/>
          <w:lang w:val="es-ES_tradnl"/>
        </w:rPr>
        <w:tab/>
      </w:r>
      <w:r w:rsidR="000721EC">
        <w:rPr>
          <w:rFonts w:ascii="Arial" w:hAnsi="Arial" w:cs="Arial"/>
          <w:lang w:val="es-ES_tradnl"/>
        </w:rPr>
        <w:tab/>
      </w:r>
      <w:r w:rsidR="000721EC">
        <w:rPr>
          <w:rFonts w:ascii="Arial" w:hAnsi="Arial" w:cs="Arial"/>
          <w:lang w:val="es-ES_tradnl"/>
        </w:rPr>
        <w:tab/>
      </w:r>
      <w:r w:rsidR="000721EC">
        <w:rPr>
          <w:rFonts w:ascii="Arial" w:hAnsi="Arial" w:cs="Arial"/>
          <w:lang w:val="es-ES_tradnl"/>
        </w:rPr>
        <w:tab/>
      </w:r>
      <w:r w:rsidR="000721EC">
        <w:rPr>
          <w:rFonts w:ascii="Arial" w:hAnsi="Arial" w:cs="Arial"/>
          <w:lang w:val="es-ES_tradnl"/>
        </w:rPr>
        <w:tab/>
      </w:r>
      <w:r w:rsidR="000721EC">
        <w:rPr>
          <w:rFonts w:ascii="Arial" w:hAnsi="Arial" w:cs="Arial"/>
          <w:lang w:val="es-ES_tradnl"/>
        </w:rPr>
        <w:tab/>
      </w:r>
      <w:r w:rsidR="000721EC">
        <w:rPr>
          <w:rFonts w:ascii="Arial" w:hAnsi="Arial" w:cs="Arial"/>
          <w:lang w:val="es-ES_tradnl"/>
        </w:rPr>
        <w:tab/>
        <w:t xml:space="preserve">     </w:t>
      </w:r>
      <w:r>
        <w:rPr>
          <w:rFonts w:ascii="Arial" w:hAnsi="Arial" w:cs="Arial"/>
          <w:lang w:val="es-ES_tradnl"/>
        </w:rPr>
        <w:t>I = Interview</w:t>
      </w:r>
    </w:p>
    <w:p w14:paraId="1344F88D" w14:textId="77777777" w:rsidR="008E34EC" w:rsidRDefault="008E34EC"/>
    <w:p w14:paraId="57FFFFBB" w14:textId="77777777" w:rsidR="008E34EC" w:rsidRDefault="008E34EC"/>
    <w:p w14:paraId="13027FDA" w14:textId="77777777" w:rsidR="008E34EC" w:rsidRDefault="008E34EC"/>
    <w:p w14:paraId="61EF9CA5" w14:textId="77777777" w:rsidR="008E34EC" w:rsidRDefault="008E34EC"/>
    <w:sectPr w:rsidR="008E34EC" w:rsidSect="006B2278">
      <w:pgSz w:w="16838" w:h="11906" w:orient="landscape"/>
      <w:pgMar w:top="851"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909B" w14:textId="77777777" w:rsidR="001831E9" w:rsidRDefault="001831E9" w:rsidP="00643CE2">
      <w:r>
        <w:separator/>
      </w:r>
    </w:p>
  </w:endnote>
  <w:endnote w:type="continuationSeparator" w:id="0">
    <w:p w14:paraId="21212983" w14:textId="77777777" w:rsidR="001831E9" w:rsidRDefault="001831E9" w:rsidP="0064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941A" w14:textId="77777777" w:rsidR="001831E9" w:rsidRDefault="001831E9" w:rsidP="00643CE2">
      <w:r>
        <w:separator/>
      </w:r>
    </w:p>
  </w:footnote>
  <w:footnote w:type="continuationSeparator" w:id="0">
    <w:p w14:paraId="7CDAF8EE" w14:textId="77777777" w:rsidR="001831E9" w:rsidRDefault="001831E9" w:rsidP="0064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3" w:type="pct"/>
      <w:tblInd w:w="25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20"/>
      <w:gridCol w:w="2566"/>
    </w:tblGrid>
    <w:tr w:rsidR="00346A96" w:rsidRPr="00643CE2" w14:paraId="0244F27E" w14:textId="77777777">
      <w:trPr>
        <w:trHeight w:val="288"/>
      </w:trPr>
      <w:tc>
        <w:tcPr>
          <w:tcW w:w="8265" w:type="dxa"/>
        </w:tcPr>
        <w:p w14:paraId="4B777861" w14:textId="71ADAB50" w:rsidR="00E86C44" w:rsidRPr="00643CE2" w:rsidRDefault="006209B1" w:rsidP="00643CE2">
          <w:pPr>
            <w:pStyle w:val="Header"/>
            <w:jc w:val="right"/>
            <w:rPr>
              <w:rFonts w:eastAsiaTheme="majorEastAsia" w:cstheme="majorBidi"/>
              <w:sz w:val="36"/>
              <w:szCs w:val="36"/>
            </w:rPr>
          </w:pPr>
          <w:r>
            <w:rPr>
              <w:rFonts w:eastAsiaTheme="majorEastAsia" w:cstheme="majorBidi"/>
              <w:noProof/>
              <w:sz w:val="36"/>
              <w:szCs w:val="36"/>
              <w:lang w:eastAsia="en-GB"/>
            </w:rPr>
            <w:drawing>
              <wp:anchor distT="0" distB="0" distL="114300" distR="114300" simplePos="0" relativeHeight="251658240" behindDoc="0" locked="0" layoutInCell="1" allowOverlap="1" wp14:anchorId="3EAE38C7" wp14:editId="60E799DC">
                <wp:simplePos x="0" y="0"/>
                <wp:positionH relativeFrom="column">
                  <wp:posOffset>-73025</wp:posOffset>
                </wp:positionH>
                <wp:positionV relativeFrom="paragraph">
                  <wp:posOffset>3810</wp:posOffset>
                </wp:positionV>
                <wp:extent cx="1233170" cy="42164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20LOGO.jpg"/>
                        <pic:cNvPicPr/>
                      </pic:nvPicPr>
                      <pic:blipFill>
                        <a:blip r:embed="rId1">
                          <a:extLst>
                            <a:ext uri="{28A0092B-C50C-407E-A947-70E740481C1C}">
                              <a14:useLocalDpi xmlns:a14="http://schemas.microsoft.com/office/drawing/2010/main" val="0"/>
                            </a:ext>
                          </a:extLst>
                        </a:blip>
                        <a:stretch>
                          <a:fillRect/>
                        </a:stretch>
                      </pic:blipFill>
                      <pic:spPr>
                        <a:xfrm>
                          <a:off x="0" y="0"/>
                          <a:ext cx="1233170" cy="421640"/>
                        </a:xfrm>
                        <a:prstGeom prst="rect">
                          <a:avLst/>
                        </a:prstGeom>
                      </pic:spPr>
                    </pic:pic>
                  </a:graphicData>
                </a:graphic>
                <wp14:sizeRelH relativeFrom="margin">
                  <wp14:pctWidth>0</wp14:pctWidth>
                </wp14:sizeRelH>
                <wp14:sizeRelV relativeFrom="margin">
                  <wp14:pctHeight>0</wp14:pctHeight>
                </wp14:sizeRelV>
              </wp:anchor>
            </w:drawing>
          </w:r>
          <w:r w:rsidR="00E86C44" w:rsidRPr="00643CE2">
            <w:rPr>
              <w:rFonts w:eastAsiaTheme="majorEastAsia" w:cstheme="majorBidi"/>
              <w:sz w:val="36"/>
              <w:szCs w:val="36"/>
            </w:rPr>
            <w:t>Job Description</w:t>
          </w:r>
        </w:p>
      </w:tc>
      <w:tc>
        <w:tcPr>
          <w:tcW w:w="1960" w:type="dxa"/>
        </w:tcPr>
        <w:p w14:paraId="415202DF" w14:textId="77777777" w:rsidR="00E86C44" w:rsidRPr="00643CE2" w:rsidRDefault="00E86C44" w:rsidP="00503D48">
          <w:pPr>
            <w:pStyle w:val="Header"/>
            <w:jc w:val="center"/>
            <w:rPr>
              <w:rFonts w:eastAsiaTheme="majorEastAsia" w:cstheme="majorBidi"/>
              <w:b/>
              <w:bCs/>
              <w:color w:val="4F81BD" w:themeColor="accent1"/>
              <w:sz w:val="36"/>
              <w:szCs w:val="36"/>
            </w:rPr>
          </w:pPr>
          <w:r>
            <w:rPr>
              <w:rFonts w:eastAsiaTheme="majorEastAsia" w:cstheme="majorBidi"/>
              <w:b/>
              <w:bCs/>
              <w:color w:val="4F81BD" w:themeColor="accent1"/>
              <w:sz w:val="36"/>
              <w:szCs w:val="36"/>
            </w:rPr>
            <w:t>Physiotherapist</w:t>
          </w:r>
        </w:p>
      </w:tc>
    </w:tr>
  </w:tbl>
  <w:p w14:paraId="2A177835" w14:textId="77777777" w:rsidR="00E86C44" w:rsidRDefault="00E8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00CE7"/>
    <w:multiLevelType w:val="hybridMultilevel"/>
    <w:tmpl w:val="495CA8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2247C68"/>
    <w:multiLevelType w:val="hybridMultilevel"/>
    <w:tmpl w:val="39524F72"/>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BF0358"/>
    <w:multiLevelType w:val="hybridMultilevel"/>
    <w:tmpl w:val="62CED0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E2"/>
    <w:rsid w:val="00006C90"/>
    <w:rsid w:val="0006299E"/>
    <w:rsid w:val="000721EC"/>
    <w:rsid w:val="00080052"/>
    <w:rsid w:val="00093B7D"/>
    <w:rsid w:val="001308BF"/>
    <w:rsid w:val="00134DF4"/>
    <w:rsid w:val="001455BE"/>
    <w:rsid w:val="001621F9"/>
    <w:rsid w:val="001831E9"/>
    <w:rsid w:val="001C55FC"/>
    <w:rsid w:val="001D2D85"/>
    <w:rsid w:val="00203D7D"/>
    <w:rsid w:val="0021393E"/>
    <w:rsid w:val="00221B7C"/>
    <w:rsid w:val="002C42E7"/>
    <w:rsid w:val="0032511F"/>
    <w:rsid w:val="00346A96"/>
    <w:rsid w:val="00352498"/>
    <w:rsid w:val="00410CCE"/>
    <w:rsid w:val="004607EF"/>
    <w:rsid w:val="004A67FC"/>
    <w:rsid w:val="004B1A0D"/>
    <w:rsid w:val="004C719D"/>
    <w:rsid w:val="004E295F"/>
    <w:rsid w:val="00503D48"/>
    <w:rsid w:val="00546151"/>
    <w:rsid w:val="00581AAE"/>
    <w:rsid w:val="005A6F9C"/>
    <w:rsid w:val="005D654A"/>
    <w:rsid w:val="006209B1"/>
    <w:rsid w:val="00643CE2"/>
    <w:rsid w:val="00674A05"/>
    <w:rsid w:val="006B2278"/>
    <w:rsid w:val="006B30B1"/>
    <w:rsid w:val="006B7265"/>
    <w:rsid w:val="006C5328"/>
    <w:rsid w:val="006E13F2"/>
    <w:rsid w:val="00707136"/>
    <w:rsid w:val="00711430"/>
    <w:rsid w:val="00712DB3"/>
    <w:rsid w:val="007227D1"/>
    <w:rsid w:val="007429F2"/>
    <w:rsid w:val="00755AB2"/>
    <w:rsid w:val="007757E7"/>
    <w:rsid w:val="00795036"/>
    <w:rsid w:val="00797B33"/>
    <w:rsid w:val="008236CD"/>
    <w:rsid w:val="00835F36"/>
    <w:rsid w:val="00837AC0"/>
    <w:rsid w:val="008413C8"/>
    <w:rsid w:val="0086183C"/>
    <w:rsid w:val="00874372"/>
    <w:rsid w:val="00877D19"/>
    <w:rsid w:val="00896D32"/>
    <w:rsid w:val="008D0595"/>
    <w:rsid w:val="008E34EC"/>
    <w:rsid w:val="008E71BC"/>
    <w:rsid w:val="0092089D"/>
    <w:rsid w:val="00920C0D"/>
    <w:rsid w:val="009C3A9A"/>
    <w:rsid w:val="00A1509A"/>
    <w:rsid w:val="00A4697C"/>
    <w:rsid w:val="00A63503"/>
    <w:rsid w:val="00A635EE"/>
    <w:rsid w:val="00A71EF0"/>
    <w:rsid w:val="00A95D39"/>
    <w:rsid w:val="00AA3921"/>
    <w:rsid w:val="00AB74E3"/>
    <w:rsid w:val="00AC2F4B"/>
    <w:rsid w:val="00AC448B"/>
    <w:rsid w:val="00AF7E50"/>
    <w:rsid w:val="00B13FAF"/>
    <w:rsid w:val="00B14579"/>
    <w:rsid w:val="00B422F4"/>
    <w:rsid w:val="00B52DF5"/>
    <w:rsid w:val="00B738EB"/>
    <w:rsid w:val="00B92094"/>
    <w:rsid w:val="00BB20DF"/>
    <w:rsid w:val="00BB5D5A"/>
    <w:rsid w:val="00BC6C5A"/>
    <w:rsid w:val="00C548D3"/>
    <w:rsid w:val="00C7787E"/>
    <w:rsid w:val="00CC3BB8"/>
    <w:rsid w:val="00CC7EE0"/>
    <w:rsid w:val="00D274EE"/>
    <w:rsid w:val="00D63B15"/>
    <w:rsid w:val="00D74ADD"/>
    <w:rsid w:val="00DE2D28"/>
    <w:rsid w:val="00DF1F26"/>
    <w:rsid w:val="00DF2D57"/>
    <w:rsid w:val="00E076F4"/>
    <w:rsid w:val="00E306BF"/>
    <w:rsid w:val="00E405CC"/>
    <w:rsid w:val="00E45821"/>
    <w:rsid w:val="00E81F6D"/>
    <w:rsid w:val="00E86C44"/>
    <w:rsid w:val="00EE0FD4"/>
    <w:rsid w:val="00EF35AF"/>
    <w:rsid w:val="00EF3BB8"/>
    <w:rsid w:val="00EF73A6"/>
    <w:rsid w:val="00F10B86"/>
    <w:rsid w:val="00F35490"/>
    <w:rsid w:val="00F54D26"/>
    <w:rsid w:val="00F64BA9"/>
    <w:rsid w:val="00F94C29"/>
    <w:rsid w:val="00FB6B7D"/>
    <w:rsid w:val="00FC38D2"/>
    <w:rsid w:val="00FE0B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9727"/>
  <w15:docId w15:val="{14DB2912-0CF2-4E2A-9DFD-59270D7C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579"/>
  </w:style>
  <w:style w:type="paragraph" w:styleId="Heading2">
    <w:name w:val="heading 2"/>
    <w:basedOn w:val="Normal"/>
    <w:next w:val="Normal"/>
    <w:link w:val="Heading2Char"/>
    <w:qFormat/>
    <w:rsid w:val="006B2278"/>
    <w:pPr>
      <w:keepNext/>
      <w:tabs>
        <w:tab w:val="center" w:pos="4512"/>
      </w:tabs>
      <w:jc w:val="center"/>
      <w:outlineLvl w:val="1"/>
    </w:pPr>
    <w:rPr>
      <w:rFonts w:ascii="Times New Roman" w:eastAsia="Times New Roman" w:hAnsi="Times New Roman" w:cs="Times New Roman"/>
      <w:b/>
      <w:bCs/>
      <w:i/>
      <w:i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CE2"/>
    <w:pPr>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3CE2"/>
    <w:pPr>
      <w:tabs>
        <w:tab w:val="center" w:pos="4513"/>
        <w:tab w:val="right" w:pos="9026"/>
      </w:tabs>
    </w:pPr>
  </w:style>
  <w:style w:type="character" w:customStyle="1" w:styleId="HeaderChar">
    <w:name w:val="Header Char"/>
    <w:basedOn w:val="DefaultParagraphFont"/>
    <w:link w:val="Header"/>
    <w:uiPriority w:val="99"/>
    <w:rsid w:val="00643CE2"/>
  </w:style>
  <w:style w:type="paragraph" w:styleId="Footer">
    <w:name w:val="footer"/>
    <w:basedOn w:val="Normal"/>
    <w:link w:val="FooterChar"/>
    <w:uiPriority w:val="99"/>
    <w:unhideWhenUsed/>
    <w:rsid w:val="00643CE2"/>
    <w:pPr>
      <w:tabs>
        <w:tab w:val="center" w:pos="4513"/>
        <w:tab w:val="right" w:pos="9026"/>
      </w:tabs>
    </w:pPr>
  </w:style>
  <w:style w:type="character" w:customStyle="1" w:styleId="FooterChar">
    <w:name w:val="Footer Char"/>
    <w:basedOn w:val="DefaultParagraphFont"/>
    <w:link w:val="Footer"/>
    <w:uiPriority w:val="99"/>
    <w:rsid w:val="00643CE2"/>
  </w:style>
  <w:style w:type="paragraph" w:styleId="BalloonText">
    <w:name w:val="Balloon Text"/>
    <w:basedOn w:val="Normal"/>
    <w:link w:val="BalloonTextChar"/>
    <w:uiPriority w:val="99"/>
    <w:semiHidden/>
    <w:unhideWhenUsed/>
    <w:rsid w:val="00643CE2"/>
    <w:rPr>
      <w:rFonts w:ascii="Tahoma" w:hAnsi="Tahoma" w:cs="Tahoma"/>
      <w:sz w:val="16"/>
      <w:szCs w:val="16"/>
    </w:rPr>
  </w:style>
  <w:style w:type="character" w:customStyle="1" w:styleId="BalloonTextChar">
    <w:name w:val="Balloon Text Char"/>
    <w:basedOn w:val="DefaultParagraphFont"/>
    <w:link w:val="BalloonText"/>
    <w:uiPriority w:val="99"/>
    <w:semiHidden/>
    <w:rsid w:val="00643CE2"/>
    <w:rPr>
      <w:rFonts w:ascii="Tahoma" w:hAnsi="Tahoma" w:cs="Tahoma"/>
      <w:sz w:val="16"/>
      <w:szCs w:val="16"/>
    </w:rPr>
  </w:style>
  <w:style w:type="table" w:styleId="TableGrid">
    <w:name w:val="Table Grid"/>
    <w:basedOn w:val="TableNormal"/>
    <w:uiPriority w:val="59"/>
    <w:rsid w:val="00643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03D48"/>
    <w:pPr>
      <w:ind w:left="2160" w:hanging="21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503D48"/>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8E34EC"/>
    <w:rPr>
      <w:sz w:val="16"/>
      <w:szCs w:val="16"/>
    </w:rPr>
  </w:style>
  <w:style w:type="paragraph" w:styleId="CommentText">
    <w:name w:val="annotation text"/>
    <w:basedOn w:val="Normal"/>
    <w:link w:val="CommentTextChar"/>
    <w:uiPriority w:val="99"/>
    <w:semiHidden/>
    <w:unhideWhenUsed/>
    <w:rsid w:val="008E34EC"/>
    <w:rPr>
      <w:sz w:val="20"/>
      <w:szCs w:val="20"/>
    </w:rPr>
  </w:style>
  <w:style w:type="character" w:customStyle="1" w:styleId="CommentTextChar">
    <w:name w:val="Comment Text Char"/>
    <w:basedOn w:val="DefaultParagraphFont"/>
    <w:link w:val="CommentText"/>
    <w:uiPriority w:val="99"/>
    <w:semiHidden/>
    <w:rsid w:val="008E34EC"/>
    <w:rPr>
      <w:sz w:val="20"/>
      <w:szCs w:val="20"/>
    </w:rPr>
  </w:style>
  <w:style w:type="paragraph" w:styleId="CommentSubject">
    <w:name w:val="annotation subject"/>
    <w:basedOn w:val="CommentText"/>
    <w:next w:val="CommentText"/>
    <w:link w:val="CommentSubjectChar"/>
    <w:uiPriority w:val="99"/>
    <w:semiHidden/>
    <w:unhideWhenUsed/>
    <w:rsid w:val="008E34EC"/>
    <w:rPr>
      <w:b/>
      <w:bCs/>
    </w:rPr>
  </w:style>
  <w:style w:type="character" w:customStyle="1" w:styleId="CommentSubjectChar">
    <w:name w:val="Comment Subject Char"/>
    <w:basedOn w:val="CommentTextChar"/>
    <w:link w:val="CommentSubject"/>
    <w:uiPriority w:val="99"/>
    <w:semiHidden/>
    <w:rsid w:val="008E34EC"/>
    <w:rPr>
      <w:b/>
      <w:bCs/>
      <w:sz w:val="20"/>
      <w:szCs w:val="20"/>
    </w:rPr>
  </w:style>
  <w:style w:type="character" w:customStyle="1" w:styleId="Heading2Char">
    <w:name w:val="Heading 2 Char"/>
    <w:basedOn w:val="DefaultParagraphFont"/>
    <w:link w:val="Heading2"/>
    <w:rsid w:val="006B2278"/>
    <w:rPr>
      <w:rFonts w:ascii="Times New Roman" w:eastAsia="Times New Roman" w:hAnsi="Times New Roman" w:cs="Times New Roman"/>
      <w:b/>
      <w:bCs/>
      <w:i/>
      <w:iCs/>
      <w:sz w:val="34"/>
      <w:szCs w:val="34"/>
    </w:rPr>
  </w:style>
  <w:style w:type="paragraph" w:customStyle="1" w:styleId="Level1">
    <w:name w:val="Level 1"/>
    <w:basedOn w:val="Normal"/>
    <w:rsid w:val="006B2278"/>
    <w:pPr>
      <w:widowControl w:val="0"/>
      <w:autoSpaceDE w:val="0"/>
      <w:autoSpaceDN w:val="0"/>
      <w:adjustRightInd w:val="0"/>
      <w:ind w:left="289" w:hanging="289"/>
    </w:pPr>
    <w:rPr>
      <w:rFonts w:ascii="Times New Roman" w:eastAsia="Times New Roman" w:hAnsi="Times New Roman" w:cs="Times New Roman"/>
      <w:sz w:val="20"/>
      <w:szCs w:val="24"/>
    </w:rPr>
  </w:style>
  <w:style w:type="paragraph" w:styleId="BodyText">
    <w:name w:val="Body Text"/>
    <w:basedOn w:val="Normal"/>
    <w:link w:val="BodyTextChar"/>
    <w:uiPriority w:val="99"/>
    <w:unhideWhenUsed/>
    <w:rsid w:val="0086183C"/>
    <w:pPr>
      <w:spacing w:after="120"/>
    </w:pPr>
  </w:style>
  <w:style w:type="character" w:customStyle="1" w:styleId="BodyTextChar">
    <w:name w:val="Body Text Char"/>
    <w:basedOn w:val="DefaultParagraphFont"/>
    <w:link w:val="BodyText"/>
    <w:uiPriority w:val="99"/>
    <w:rsid w:val="0086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Claire Smart</dc:creator>
  <cp:lastModifiedBy>Fiona Jones</cp:lastModifiedBy>
  <cp:revision>2</cp:revision>
  <cp:lastPrinted>2017-04-25T11:56:00Z</cp:lastPrinted>
  <dcterms:created xsi:type="dcterms:W3CDTF">2019-03-12T17:08:00Z</dcterms:created>
  <dcterms:modified xsi:type="dcterms:W3CDTF">2019-03-12T17:08:00Z</dcterms:modified>
</cp:coreProperties>
</file>